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To </w:t>
            </w:r>
            <w:r w:rsidR="002365A5">
              <w:t>understand and work with negative numbers</w:t>
            </w:r>
          </w:p>
          <w:p w:rsidR="002365A5" w:rsidRDefault="002365A5" w:rsidP="008E0D58">
            <w:pPr>
              <w:pStyle w:val="NoSpacing"/>
            </w:pPr>
            <w:r>
              <w:t xml:space="preserve">To understand and calculate rounding to the nearest 10, 100 and 1000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144C83">
              <w:rPr>
                <w:color w:val="00B050"/>
              </w:rPr>
              <w:t>: Friday 24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September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E33A1A" w:rsidRDefault="00E33A1A" w:rsidP="00E33A1A"/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643105">
              <w:rPr>
                <w:color w:val="00B050"/>
                <w:highlight w:val="white"/>
              </w:rPr>
              <w:t>‘</w:t>
            </w:r>
            <w:r w:rsidR="00DD3036">
              <w:rPr>
                <w:color w:val="00B050"/>
                <w:highlight w:val="white"/>
              </w:rPr>
              <w:t>negative numbers in context’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803B80" w:rsidRDefault="00E9194B" w:rsidP="00185288">
            <w:hyperlink r:id="rId9" w:history="1">
              <w:r w:rsidR="00DD3036" w:rsidRPr="009D5D35">
                <w:rPr>
                  <w:rStyle w:val="Hyperlink"/>
                </w:rPr>
                <w:t>https://whiterosemaths.com/homelearning/year-6/week-2/</w:t>
              </w:r>
            </w:hyperlink>
          </w:p>
          <w:p w:rsidR="0056770F" w:rsidRDefault="0056770F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D3036" w:rsidRDefault="00DD3036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Introducing negative numbers </w:t>
            </w:r>
          </w:p>
          <w:p w:rsidR="00803B80" w:rsidRDefault="00DD3036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Negative numbers in context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DD3036" w:rsidRPr="006B1B30" w:rsidRDefault="00DD3036" w:rsidP="00DD3036">
            <w:pPr>
              <w:pStyle w:val="NoSpacing"/>
              <w:ind w:left="720"/>
              <w:rPr>
                <w:b/>
                <w:color w:val="00B050"/>
                <w:highlight w:val="white"/>
              </w:rPr>
            </w:pP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DD3036">
              <w:rPr>
                <w:color w:val="00B050"/>
                <w:highlight w:val="white"/>
              </w:rPr>
              <w:t>‘negative numbers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CD2A04" w:rsidRDefault="00E9194B" w:rsidP="00803B80">
            <w:hyperlink r:id="rId10" w:history="1">
              <w:r w:rsidR="00DD3036" w:rsidRPr="009D5D35">
                <w:rPr>
                  <w:rStyle w:val="Hyperlink"/>
                </w:rPr>
                <w:t>https://whiterosemaths.com/homelearning/year-6/week-2/</w:t>
              </w:r>
            </w:hyperlink>
          </w:p>
          <w:p w:rsidR="00DD3036" w:rsidRDefault="00DD3036" w:rsidP="00803B80"/>
          <w:p w:rsidR="00803B8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03B80" w:rsidRPr="006B1B30" w:rsidRDefault="00803B80" w:rsidP="00803B80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643105" w:rsidRDefault="00DD3036" w:rsidP="00803B8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Negative numbers 1</w:t>
            </w:r>
          </w:p>
          <w:p w:rsidR="00DD3036" w:rsidRPr="006B1B30" w:rsidRDefault="00DD3036" w:rsidP="00803B80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Negative numbers 2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9455F1" w:rsidRPr="00E06CA2" w:rsidRDefault="009455F1" w:rsidP="009455F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‘rounding numbers to 10, 100 and 1000’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9455F1" w:rsidRDefault="009455F1" w:rsidP="009455F1"/>
          <w:p w:rsidR="009455F1" w:rsidRDefault="00E9194B" w:rsidP="009455F1">
            <w:hyperlink r:id="rId11" w:history="1">
              <w:r w:rsidR="009455F1" w:rsidRPr="009D5D35">
                <w:rPr>
                  <w:rStyle w:val="Hyperlink"/>
                </w:rPr>
                <w:t>https://whiterosemaths.com/homelearning/year-6/week-2/</w:t>
              </w:r>
            </w:hyperlink>
          </w:p>
          <w:p w:rsidR="001621B0" w:rsidRPr="00A064A7" w:rsidRDefault="001621B0" w:rsidP="001621B0">
            <w:pPr>
              <w:rPr>
                <w:color w:val="7030A0"/>
              </w:rPr>
            </w:pPr>
          </w:p>
          <w:p w:rsidR="00DB5055" w:rsidRPr="00A064A7" w:rsidRDefault="00DB5055" w:rsidP="0083372D">
            <w:pPr>
              <w:rPr>
                <w:color w:val="7030A0"/>
              </w:rPr>
            </w:pPr>
          </w:p>
          <w:p w:rsidR="00643105" w:rsidRPr="006B1B30" w:rsidRDefault="00643105" w:rsidP="00643105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643105" w:rsidRPr="006B1B30" w:rsidRDefault="009455F1" w:rsidP="00643105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Rounding to 10, 100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B11641" w:rsidRPr="00B11641" w:rsidRDefault="00B11641" w:rsidP="00B11641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455F1" w:rsidRPr="00E06CA2" w:rsidRDefault="009455F1" w:rsidP="009455F1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 xml:space="preserve">‘round any number’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9455F1" w:rsidRDefault="009455F1" w:rsidP="009455F1"/>
          <w:p w:rsidR="009455F1" w:rsidRDefault="00E9194B" w:rsidP="009455F1">
            <w:hyperlink r:id="rId12" w:history="1">
              <w:r w:rsidR="009455F1" w:rsidRPr="009D5D35">
                <w:rPr>
                  <w:rStyle w:val="Hyperlink"/>
                </w:rPr>
                <w:t>https://whiterosemaths.com/homelearning/year-6/week-2/</w:t>
              </w:r>
            </w:hyperlink>
          </w:p>
          <w:p w:rsidR="009455F1" w:rsidRPr="00A064A7" w:rsidRDefault="009455F1" w:rsidP="009455F1">
            <w:pPr>
              <w:rPr>
                <w:color w:val="7030A0"/>
              </w:rPr>
            </w:pPr>
          </w:p>
          <w:p w:rsidR="009455F1" w:rsidRPr="00A064A7" w:rsidRDefault="009455F1" w:rsidP="009455F1">
            <w:pPr>
              <w:rPr>
                <w:color w:val="7030A0"/>
              </w:rPr>
            </w:pPr>
          </w:p>
          <w:p w:rsidR="009455F1" w:rsidRPr="006B1B30" w:rsidRDefault="009455F1" w:rsidP="009455F1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455F1" w:rsidRPr="006B1B30" w:rsidRDefault="009455F1" w:rsidP="009455F1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Rounding and accuracy</w:t>
            </w:r>
          </w:p>
          <w:p w:rsidR="009455F1" w:rsidRPr="006B1B30" w:rsidRDefault="009455F1" w:rsidP="009455F1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CD2A04" w:rsidRPr="006B1B30" w:rsidRDefault="00CD2A04" w:rsidP="00CD2A04">
            <w:pPr>
              <w:pStyle w:val="NoSpacing"/>
              <w:rPr>
                <w:b/>
                <w:color w:val="00B050"/>
                <w:highlight w:val="white"/>
              </w:rPr>
            </w:pPr>
            <w:bookmarkStart w:id="0" w:name="_GoBack"/>
            <w:bookmarkEnd w:id="0"/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CD2A04" w:rsidRPr="006B1B30" w:rsidRDefault="009455F1" w:rsidP="00CD2A04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Solving problems by rounding </w:t>
            </w:r>
          </w:p>
          <w:p w:rsidR="00DD3036" w:rsidRPr="006B1B30" w:rsidRDefault="00DD3036" w:rsidP="00DD303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Remember to complete ‘Try the lesson’ first then ‘start homework’ after as this might help you to answer the questions. </w:t>
            </w:r>
          </w:p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7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8D" w:rsidRDefault="00A0468D">
      <w:pPr>
        <w:spacing w:after="0" w:line="240" w:lineRule="auto"/>
      </w:pPr>
      <w:r>
        <w:separator/>
      </w:r>
    </w:p>
  </w:endnote>
  <w:endnote w:type="continuationSeparator" w:id="0">
    <w:p w:rsidR="00A0468D" w:rsidRDefault="00A0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8D" w:rsidRDefault="00A0468D">
      <w:pPr>
        <w:spacing w:after="0" w:line="240" w:lineRule="auto"/>
      </w:pPr>
      <w:r>
        <w:separator/>
      </w:r>
    </w:p>
  </w:footnote>
  <w:footnote w:type="continuationSeparator" w:id="0">
    <w:p w:rsidR="00A0468D" w:rsidRDefault="00A0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8D" w:rsidRPr="005D6058" w:rsidRDefault="00A0468D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A0468D" w:rsidRPr="005D6058" w:rsidRDefault="00A0468D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A0468D" w:rsidRPr="005D6058" w:rsidRDefault="00A0468D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A0468D" w:rsidRDefault="00A04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E780A"/>
    <w:rsid w:val="00104AEB"/>
    <w:rsid w:val="00115E1A"/>
    <w:rsid w:val="001363F1"/>
    <w:rsid w:val="00144C83"/>
    <w:rsid w:val="001621B0"/>
    <w:rsid w:val="00163DC3"/>
    <w:rsid w:val="00184C33"/>
    <w:rsid w:val="00185288"/>
    <w:rsid w:val="001B13CF"/>
    <w:rsid w:val="00220629"/>
    <w:rsid w:val="002365A5"/>
    <w:rsid w:val="00265511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4C0CBE"/>
    <w:rsid w:val="004C4E8D"/>
    <w:rsid w:val="00500EE7"/>
    <w:rsid w:val="00540C48"/>
    <w:rsid w:val="0054707C"/>
    <w:rsid w:val="005543EE"/>
    <w:rsid w:val="0056770F"/>
    <w:rsid w:val="005D3BD6"/>
    <w:rsid w:val="005D6058"/>
    <w:rsid w:val="005E0E51"/>
    <w:rsid w:val="005E3A2A"/>
    <w:rsid w:val="005F5434"/>
    <w:rsid w:val="00603A32"/>
    <w:rsid w:val="006160EA"/>
    <w:rsid w:val="00643105"/>
    <w:rsid w:val="00656F49"/>
    <w:rsid w:val="0066488C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2494E"/>
    <w:rsid w:val="0083372D"/>
    <w:rsid w:val="00840DBE"/>
    <w:rsid w:val="008446E8"/>
    <w:rsid w:val="0084650A"/>
    <w:rsid w:val="008A23D2"/>
    <w:rsid w:val="008C7DAC"/>
    <w:rsid w:val="008E0D58"/>
    <w:rsid w:val="009455F1"/>
    <w:rsid w:val="00955B4C"/>
    <w:rsid w:val="00965220"/>
    <w:rsid w:val="009871F1"/>
    <w:rsid w:val="009909DC"/>
    <w:rsid w:val="00997BDB"/>
    <w:rsid w:val="009A3FB0"/>
    <w:rsid w:val="009B15D4"/>
    <w:rsid w:val="009D40AF"/>
    <w:rsid w:val="00A0468D"/>
    <w:rsid w:val="00A064A7"/>
    <w:rsid w:val="00A24895"/>
    <w:rsid w:val="00A37BCD"/>
    <w:rsid w:val="00A65805"/>
    <w:rsid w:val="00A65F53"/>
    <w:rsid w:val="00A76021"/>
    <w:rsid w:val="00A779C2"/>
    <w:rsid w:val="00AA7E1A"/>
    <w:rsid w:val="00AD4906"/>
    <w:rsid w:val="00AD68F4"/>
    <w:rsid w:val="00B0343B"/>
    <w:rsid w:val="00B11641"/>
    <w:rsid w:val="00B2274E"/>
    <w:rsid w:val="00B30EFE"/>
    <w:rsid w:val="00B46C37"/>
    <w:rsid w:val="00B74586"/>
    <w:rsid w:val="00BC32DC"/>
    <w:rsid w:val="00BC4CE8"/>
    <w:rsid w:val="00BD050F"/>
    <w:rsid w:val="00BD2218"/>
    <w:rsid w:val="00BD5E52"/>
    <w:rsid w:val="00C16F74"/>
    <w:rsid w:val="00C26DE9"/>
    <w:rsid w:val="00C402CC"/>
    <w:rsid w:val="00C40FEA"/>
    <w:rsid w:val="00C93A2D"/>
    <w:rsid w:val="00CD2A04"/>
    <w:rsid w:val="00CF048B"/>
    <w:rsid w:val="00D03A92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D3036"/>
    <w:rsid w:val="00DE614F"/>
    <w:rsid w:val="00DE7CD7"/>
    <w:rsid w:val="00DF04AF"/>
    <w:rsid w:val="00E06CA2"/>
    <w:rsid w:val="00E1088C"/>
    <w:rsid w:val="00E25614"/>
    <w:rsid w:val="00E33A1A"/>
    <w:rsid w:val="00E71037"/>
    <w:rsid w:val="00E801E2"/>
    <w:rsid w:val="00E82D92"/>
    <w:rsid w:val="00E847D2"/>
    <w:rsid w:val="00E9194B"/>
    <w:rsid w:val="00E95D14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BF35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whiterosemaths.com/homelearning/year-6/week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2/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2021-09-08T11:24:00Z</dcterms:created>
  <dcterms:modified xsi:type="dcterms:W3CDTF">2021-09-08T11:25:00Z</dcterms:modified>
</cp:coreProperties>
</file>