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55" w:rsidRDefault="00F53355"/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2D" w:rsidRPr="0040362D" w:rsidRDefault="00F0296A" w:rsidP="0040362D">
            <w:pPr>
              <w:pStyle w:val="NoSpacing"/>
            </w:pPr>
            <w:r w:rsidRPr="008E0D58">
              <w:t xml:space="preserve">Main learning objective: </w:t>
            </w:r>
            <w:r w:rsidR="00776223">
              <w:t xml:space="preserve">To recognise </w:t>
            </w:r>
            <w:r w:rsidR="004365FD">
              <w:t xml:space="preserve">that there </w:t>
            </w:r>
            <w:r w:rsidR="0040362D">
              <w:t>some w</w:t>
            </w:r>
            <w:r w:rsidR="0040362D" w:rsidRPr="0040362D">
              <w:t xml:space="preserve">ords with prefixes </w:t>
            </w:r>
            <w:r w:rsidR="0040362D">
              <w:t xml:space="preserve">that </w:t>
            </w:r>
            <w:r w:rsidR="0040362D" w:rsidRPr="0040362D">
              <w:t>need to have a hyphen added to separa</w:t>
            </w:r>
            <w:r w:rsidR="0040362D">
              <w:t xml:space="preserve">te the prefix and the root word and that there are other words called </w:t>
            </w:r>
            <w:r w:rsidR="0040362D">
              <w:rPr>
                <w:bCs/>
              </w:rPr>
              <w:t>compound adjective</w:t>
            </w:r>
            <w:r w:rsidR="0040362D" w:rsidRPr="0040362D">
              <w:t xml:space="preserve">s that </w:t>
            </w:r>
          </w:p>
          <w:p w:rsidR="004365FD" w:rsidRPr="004365FD" w:rsidRDefault="0040362D" w:rsidP="004365FD">
            <w:pPr>
              <w:pStyle w:val="NoSpacing"/>
            </w:pPr>
            <w:r>
              <w:t>comprise of more than one word and have hyphens.</w:t>
            </w:r>
          </w:p>
          <w:p w:rsidR="00776223" w:rsidRDefault="00776223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</w:pPr>
            <w:r w:rsidRPr="008E0D58">
              <w:t xml:space="preserve">Desired outcome: </w:t>
            </w:r>
            <w:r w:rsidR="00F44F0B">
              <w:t xml:space="preserve">To </w:t>
            </w:r>
            <w:r w:rsidR="0040362D">
              <w:rPr>
                <w:rFonts w:cs="Arial"/>
              </w:rPr>
              <w:t>learn twenty</w:t>
            </w:r>
            <w:r w:rsidR="004365FD">
              <w:rPr>
                <w:rFonts w:cs="Arial"/>
              </w:rPr>
              <w:t xml:space="preserve"> words </w:t>
            </w:r>
            <w:r w:rsidR="0040362D">
              <w:rPr>
                <w:rFonts w:cs="Arial"/>
              </w:rPr>
              <w:t>which are hyphenated.</w:t>
            </w:r>
          </w:p>
          <w:p w:rsidR="00776223" w:rsidRDefault="00776223" w:rsidP="008E0D58">
            <w:pPr>
              <w:pStyle w:val="NoSpacing"/>
            </w:pPr>
          </w:p>
          <w:p w:rsidR="00F0296A" w:rsidRPr="00184C33" w:rsidRDefault="00F53355" w:rsidP="0040362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Assessment activity</w:t>
            </w:r>
            <w:r w:rsidR="00F44F0B">
              <w:rPr>
                <w:color w:val="000000"/>
              </w:rPr>
              <w:t xml:space="preserve">: short spelling assessment </w:t>
            </w:r>
            <w:r w:rsidRPr="00F44F0B">
              <w:rPr>
                <w:color w:val="000000"/>
              </w:rPr>
              <w:t xml:space="preserve">on </w:t>
            </w:r>
            <w:r w:rsidR="0040362D">
              <w:rPr>
                <w:color w:val="000000"/>
              </w:rPr>
              <w:t>23</w:t>
            </w:r>
            <w:r w:rsidR="0040362D" w:rsidRPr="0040362D">
              <w:rPr>
                <w:color w:val="000000"/>
                <w:vertAlign w:val="superscript"/>
              </w:rPr>
              <w:t>rd</w:t>
            </w:r>
            <w:r w:rsidR="0040362D">
              <w:rPr>
                <w:color w:val="000000"/>
              </w:rPr>
              <w:t xml:space="preserve"> April</w:t>
            </w:r>
            <w:r w:rsidR="00132247" w:rsidRPr="00F44F0B">
              <w:rPr>
                <w:color w:val="000000"/>
              </w:rPr>
              <w:t>, 2021</w:t>
            </w:r>
            <w:r w:rsidR="00132247">
              <w:rPr>
                <w:color w:val="000000"/>
              </w:rPr>
              <w:t>.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white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  <w:r w:rsidR="005B53D3">
              <w:rPr>
                <w:highlight w:val="white"/>
              </w:rPr>
              <w:t>(Monday)</w:t>
            </w:r>
          </w:p>
          <w:p w:rsidR="0040362D" w:rsidRDefault="0040362D" w:rsidP="005A4912">
            <w:pPr>
              <w:pStyle w:val="NoSpacing"/>
              <w:numPr>
                <w:ilvl w:val="0"/>
                <w:numId w:val="34"/>
              </w:numPr>
              <w:ind w:left="313" w:hanging="284"/>
              <w:rPr>
                <w:highlight w:val="white"/>
              </w:rPr>
            </w:pPr>
            <w:r>
              <w:rPr>
                <w:highlight w:val="white"/>
              </w:rPr>
              <w:t>Understand that some words</w:t>
            </w:r>
            <w:r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42"/>
                <w:szCs w:val="42"/>
              </w:rPr>
              <w:t xml:space="preserve"> </w:t>
            </w:r>
            <w:r w:rsidRPr="0040362D">
              <w:rPr>
                <w:highlight w:val="white"/>
              </w:rPr>
              <w:t>with prefixes need to have a hyphen added to separate the prefix and the roo</w:t>
            </w:r>
            <w:r>
              <w:rPr>
                <w:highlight w:val="white"/>
              </w:rPr>
              <w:t>t word. For example, co-ordinate, re-educate, co-own.</w:t>
            </w:r>
          </w:p>
          <w:p w:rsidR="0040362D" w:rsidRPr="0040362D" w:rsidRDefault="0040362D" w:rsidP="005A4912">
            <w:pPr>
              <w:pStyle w:val="NoSpacing"/>
              <w:numPr>
                <w:ilvl w:val="0"/>
                <w:numId w:val="34"/>
              </w:numPr>
              <w:ind w:left="313" w:hanging="284"/>
              <w:rPr>
                <w:highlight w:val="white"/>
              </w:rPr>
            </w:pPr>
            <w:r>
              <w:rPr>
                <w:highlight w:val="white"/>
              </w:rPr>
              <w:t>Discuss: W</w:t>
            </w:r>
            <w:r w:rsidRPr="0040362D">
              <w:rPr>
                <w:highlight w:val="white"/>
              </w:rPr>
              <w:t xml:space="preserve">hy </w:t>
            </w:r>
            <w:r>
              <w:rPr>
                <w:highlight w:val="white"/>
              </w:rPr>
              <w:t xml:space="preserve">might these words </w:t>
            </w:r>
            <w:r w:rsidRPr="0040362D">
              <w:rPr>
                <w:highlight w:val="white"/>
              </w:rPr>
              <w:t>need hyphens? Do the examples have anything in common?</w:t>
            </w:r>
          </w:p>
          <w:p w:rsidR="0040362D" w:rsidRPr="0040362D" w:rsidRDefault="0040362D" w:rsidP="005A4912">
            <w:pPr>
              <w:pStyle w:val="NoSpacing"/>
              <w:numPr>
                <w:ilvl w:val="0"/>
                <w:numId w:val="34"/>
              </w:numPr>
              <w:ind w:left="313" w:hanging="284"/>
              <w:rPr>
                <w:highlight w:val="white"/>
              </w:rPr>
            </w:pPr>
            <w:r>
              <w:rPr>
                <w:highlight w:val="white"/>
              </w:rPr>
              <w:t>Explain that a</w:t>
            </w:r>
            <w:r w:rsidRPr="0040362D">
              <w:rPr>
                <w:highlight w:val="white"/>
              </w:rPr>
              <w:t>ll of these words have a prefix that ends in a vowel and a root word that begins in a vowel.</w:t>
            </w:r>
            <w:r>
              <w:rPr>
                <w:highlight w:val="white"/>
              </w:rPr>
              <w:t xml:space="preserve"> </w:t>
            </w:r>
            <w:r w:rsidRPr="0040362D">
              <w:rPr>
                <w:highlight w:val="white"/>
              </w:rPr>
              <w:t>This usually means that the prefix and root word are separated by a hyphen.</w:t>
            </w:r>
          </w:p>
          <w:p w:rsidR="0040362D" w:rsidRPr="0040362D" w:rsidRDefault="0040362D" w:rsidP="005A4912">
            <w:pPr>
              <w:pStyle w:val="NoSpacing"/>
              <w:numPr>
                <w:ilvl w:val="0"/>
                <w:numId w:val="34"/>
              </w:numPr>
              <w:ind w:left="313" w:hanging="284"/>
              <w:rPr>
                <w:highlight w:val="white"/>
              </w:rPr>
            </w:pPr>
            <w:r w:rsidRPr="0040362D">
              <w:rPr>
                <w:highlight w:val="white"/>
              </w:rPr>
              <w:t xml:space="preserve">Jake and Rowena have been juggling with some of your spelling words. Can you figure out what they might be? </w:t>
            </w:r>
          </w:p>
          <w:p w:rsidR="0040362D" w:rsidRPr="0040362D" w:rsidRDefault="0040362D" w:rsidP="005A4912">
            <w:pPr>
              <w:pStyle w:val="NoSpacing"/>
              <w:numPr>
                <w:ilvl w:val="0"/>
                <w:numId w:val="34"/>
              </w:numPr>
              <w:ind w:left="313" w:hanging="284"/>
              <w:rPr>
                <w:highlight w:val="white"/>
              </w:rPr>
            </w:pPr>
            <w:r w:rsidRPr="0040362D">
              <w:rPr>
                <w:highlight w:val="white"/>
              </w:rPr>
              <w:t>(Don’t forget that they are all hyphenated prefix words.)</w:t>
            </w:r>
          </w:p>
          <w:p w:rsidR="0040362D" w:rsidRPr="0040362D" w:rsidRDefault="0040362D" w:rsidP="005A4912">
            <w:pPr>
              <w:pStyle w:val="NoSpacing"/>
              <w:numPr>
                <w:ilvl w:val="0"/>
                <w:numId w:val="34"/>
              </w:numPr>
              <w:ind w:left="313" w:hanging="284"/>
              <w:rPr>
                <w:highlight w:val="white"/>
              </w:rPr>
            </w:pPr>
            <w:r>
              <w:rPr>
                <w:highlight w:val="white"/>
              </w:rPr>
              <w:t xml:space="preserve">In pairs, children need to match the hyphenated prefix words with their definitions </w:t>
            </w:r>
            <w:r>
              <w:rPr>
                <w:rFonts w:cs="Arial"/>
              </w:rPr>
              <w:t xml:space="preserve">(a PDF version of the resource is saved to the </w:t>
            </w:r>
            <w:r>
              <w:rPr>
                <w:rFonts w:cs="Arial"/>
                <w:b/>
              </w:rPr>
              <w:t>week 27</w:t>
            </w:r>
            <w:r w:rsidRPr="008C0CB0">
              <w:rPr>
                <w:rFonts w:cs="Arial"/>
                <w:b/>
              </w:rPr>
              <w:t xml:space="preserve"> resources folder</w:t>
            </w:r>
            <w:r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:rsidR="00D02342" w:rsidRPr="00D02342" w:rsidRDefault="0040362D" w:rsidP="005A4912">
            <w:pPr>
              <w:pStyle w:val="NoSpacing"/>
              <w:numPr>
                <w:ilvl w:val="0"/>
                <w:numId w:val="34"/>
              </w:numPr>
              <w:ind w:left="313" w:hanging="284"/>
              <w:rPr>
                <w:highlight w:val="white"/>
              </w:rPr>
            </w:pPr>
            <w:r>
              <w:rPr>
                <w:highlight w:val="white"/>
              </w:rPr>
              <w:t xml:space="preserve">Complete the word search </w:t>
            </w:r>
            <w:r>
              <w:rPr>
                <w:rFonts w:cs="Arial"/>
              </w:rPr>
              <w:t xml:space="preserve">(a PDF version of the resource is saved to the </w:t>
            </w:r>
            <w:r>
              <w:rPr>
                <w:rFonts w:cs="Arial"/>
                <w:b/>
              </w:rPr>
              <w:t>week 27</w:t>
            </w:r>
            <w:r w:rsidRPr="008C0CB0">
              <w:rPr>
                <w:rFonts w:cs="Arial"/>
                <w:b/>
              </w:rPr>
              <w:t xml:space="preserve"> resources folder</w:t>
            </w:r>
            <w:r>
              <w:rPr>
                <w:rFonts w:cs="Arial"/>
              </w:rPr>
              <w:t>)</w:t>
            </w:r>
            <w:r w:rsidR="005A4912">
              <w:rPr>
                <w:rFonts w:cs="Arial"/>
              </w:rPr>
              <w:t>.</w:t>
            </w:r>
          </w:p>
          <w:p w:rsidR="00F0296A" w:rsidRDefault="00A65F53" w:rsidP="007A3C39">
            <w:pPr>
              <w:pStyle w:val="NoSpacing"/>
            </w:pPr>
            <w:r>
              <w:rPr>
                <w:rFonts w:cs="Arial"/>
                <w:u w:val="single"/>
              </w:rPr>
              <w:t>Lesson</w:t>
            </w:r>
            <w:r w:rsidR="00276FAB">
              <w:rPr>
                <w:rFonts w:cs="Arial"/>
                <w:u w:val="single"/>
              </w:rPr>
              <w:t xml:space="preserve"> Two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5B53D3">
              <w:rPr>
                <w:rFonts w:cs="Arial"/>
              </w:rPr>
              <w:t>(Wednesday)</w:t>
            </w:r>
          </w:p>
          <w:p w:rsidR="005B53D3" w:rsidRPr="00A65F53" w:rsidRDefault="00DD61D5" w:rsidP="009812FC">
            <w:pPr>
              <w:pStyle w:val="NoSpacing"/>
              <w:numPr>
                <w:ilvl w:val="0"/>
                <w:numId w:val="12"/>
              </w:numPr>
              <w:ind w:left="313" w:hanging="284"/>
              <w:rPr>
                <w:rFonts w:cs="Arial"/>
              </w:rPr>
            </w:pPr>
            <w:r>
              <w:rPr>
                <w:rFonts w:cs="Arial"/>
              </w:rPr>
              <w:t>Recap on the list of hyphenated prefix words.</w:t>
            </w:r>
          </w:p>
          <w:p w:rsidR="00DD61D5" w:rsidRDefault="00DD61D5" w:rsidP="00D02342">
            <w:pPr>
              <w:pStyle w:val="NoSpacing"/>
              <w:numPr>
                <w:ilvl w:val="0"/>
                <w:numId w:val="12"/>
              </w:numPr>
              <w:ind w:left="3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Complete the look, say, cover, write and check activity for this list of words.</w:t>
            </w:r>
          </w:p>
          <w:p w:rsidR="002413C4" w:rsidRPr="002413C4" w:rsidRDefault="00DD61D5" w:rsidP="002413C4">
            <w:pPr>
              <w:pStyle w:val="NoSpacing"/>
              <w:numPr>
                <w:ilvl w:val="0"/>
                <w:numId w:val="12"/>
              </w:numPr>
              <w:ind w:left="313" w:hanging="284"/>
              <w:rPr>
                <w:rFonts w:cs="Arial"/>
                <w:szCs w:val="20"/>
              </w:rPr>
            </w:pPr>
            <w:r w:rsidRPr="00DD61D5">
              <w:rPr>
                <w:rFonts w:cs="Arial"/>
                <w:szCs w:val="20"/>
              </w:rPr>
              <w:t xml:space="preserve">Remind children that a </w:t>
            </w:r>
            <w:r w:rsidRPr="00DD61D5">
              <w:rPr>
                <w:rFonts w:cs="Arial"/>
                <w:bCs/>
                <w:szCs w:val="20"/>
              </w:rPr>
              <w:t>compound adjective</w:t>
            </w:r>
            <w:r w:rsidRPr="00DD61D5">
              <w:rPr>
                <w:rFonts w:cs="Arial"/>
                <w:b/>
                <w:bCs/>
                <w:szCs w:val="20"/>
              </w:rPr>
              <w:t xml:space="preserve"> </w:t>
            </w:r>
            <w:r w:rsidRPr="00DD61D5">
              <w:rPr>
                <w:rFonts w:cs="Arial"/>
                <w:szCs w:val="20"/>
              </w:rPr>
              <w:t>is an adjective that c</w:t>
            </w:r>
            <w:r w:rsidR="002413C4">
              <w:rPr>
                <w:rFonts w:cs="Arial"/>
                <w:szCs w:val="20"/>
              </w:rPr>
              <w:t xml:space="preserve">omprises of more than one word and that </w:t>
            </w:r>
            <w:r w:rsidR="002413C4" w:rsidRPr="002413C4">
              <w:rPr>
                <w:rFonts w:cs="Arial"/>
                <w:szCs w:val="20"/>
              </w:rPr>
              <w:t xml:space="preserve">a </w:t>
            </w:r>
            <w:r w:rsidR="002413C4" w:rsidRPr="002413C4">
              <w:rPr>
                <w:rFonts w:cs="Arial"/>
                <w:bCs/>
                <w:szCs w:val="20"/>
              </w:rPr>
              <w:t>hyphen</w:t>
            </w:r>
            <w:r w:rsidR="002413C4" w:rsidRPr="002413C4">
              <w:rPr>
                <w:rFonts w:cs="Arial"/>
                <w:szCs w:val="20"/>
              </w:rPr>
              <w:t xml:space="preserve"> is used to link the words together to show that it is one adjective and to avoid any ambiguity.</w:t>
            </w:r>
          </w:p>
          <w:p w:rsidR="002413C4" w:rsidRPr="002413C4" w:rsidRDefault="002413C4" w:rsidP="0018592E">
            <w:pPr>
              <w:pStyle w:val="NoSpacing"/>
              <w:numPr>
                <w:ilvl w:val="0"/>
                <w:numId w:val="12"/>
              </w:numPr>
              <w:ind w:left="3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Missing words activity: can you figure out the</w:t>
            </w:r>
            <w:r w:rsidRPr="002413C4">
              <w:rPr>
                <w:rFonts w:cs="Arial"/>
                <w:szCs w:val="20"/>
              </w:rPr>
              <w:t xml:space="preserve"> hyphenated compound adjective </w:t>
            </w:r>
            <w:r>
              <w:rPr>
                <w:rFonts w:cs="Arial"/>
                <w:szCs w:val="20"/>
              </w:rPr>
              <w:t xml:space="preserve">in each example </w:t>
            </w:r>
            <w:r w:rsidRPr="002413C4">
              <w:rPr>
                <w:rFonts w:cs="Arial"/>
                <w:szCs w:val="20"/>
              </w:rPr>
              <w:t>and spell it on a whiteboard?</w:t>
            </w:r>
          </w:p>
          <w:p w:rsidR="00DD61D5" w:rsidRPr="00DD61D5" w:rsidRDefault="00E2375C" w:rsidP="007E4C36">
            <w:pPr>
              <w:pStyle w:val="NoSpacing"/>
              <w:numPr>
                <w:ilvl w:val="0"/>
                <w:numId w:val="12"/>
              </w:numPr>
              <w:ind w:left="3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Play spelling charades. In pairs, 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act out the compound adjective without actually saying it.</w:t>
            </w:r>
          </w:p>
          <w:p w:rsidR="00276FAB" w:rsidRDefault="00AD68F4" w:rsidP="008C0CB0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276FAB">
              <w:rPr>
                <w:rFonts w:cs="Arial"/>
                <w:u w:val="single"/>
              </w:rPr>
              <w:t>on Three</w:t>
            </w:r>
            <w:r w:rsidR="00F0296A" w:rsidRPr="007A3C39">
              <w:rPr>
                <w:rFonts w:cs="Arial"/>
              </w:rPr>
              <w:t>:</w:t>
            </w:r>
            <w:r w:rsidR="006167E5">
              <w:rPr>
                <w:rFonts w:cs="Arial"/>
              </w:rPr>
              <w:t xml:space="preserve"> </w:t>
            </w:r>
            <w:r w:rsidR="00A6683F">
              <w:rPr>
                <w:rFonts w:cs="Arial"/>
              </w:rPr>
              <w:t>(Friday assessment)</w:t>
            </w:r>
          </w:p>
          <w:p w:rsidR="00A6683F" w:rsidRDefault="00A6683F" w:rsidP="009812FC">
            <w:pPr>
              <w:pStyle w:val="NoSpacing"/>
              <w:numPr>
                <w:ilvl w:val="0"/>
                <w:numId w:val="12"/>
              </w:numPr>
              <w:ind w:left="313" w:hanging="284"/>
              <w:rPr>
                <w:rFonts w:cs="Arial"/>
              </w:rPr>
            </w:pPr>
            <w:r>
              <w:rPr>
                <w:rFonts w:cs="Arial"/>
              </w:rPr>
              <w:t>Remind yours</w:t>
            </w:r>
            <w:r w:rsidR="00CD3A9D">
              <w:rPr>
                <w:rFonts w:cs="Arial"/>
              </w:rPr>
              <w:t>elf of this week’s spellings</w:t>
            </w:r>
            <w:r>
              <w:rPr>
                <w:rFonts w:cs="Arial"/>
              </w:rPr>
              <w:t>.</w:t>
            </w:r>
          </w:p>
          <w:p w:rsidR="00F0296A" w:rsidRDefault="00CD3A9D" w:rsidP="00235D01">
            <w:pPr>
              <w:pStyle w:val="NoSpacing"/>
              <w:numPr>
                <w:ilvl w:val="0"/>
                <w:numId w:val="12"/>
              </w:numPr>
              <w:ind w:left="313" w:hanging="284"/>
              <w:rPr>
                <w:highlight w:val="white"/>
              </w:rPr>
            </w:pPr>
            <w:r>
              <w:rPr>
                <w:b/>
                <w:bCs/>
                <w:highlight w:val="white"/>
                <w:u w:val="single"/>
              </w:rPr>
              <w:t xml:space="preserve">Complete </w:t>
            </w:r>
            <w:r w:rsidR="00235D01">
              <w:rPr>
                <w:b/>
                <w:bCs/>
                <w:highlight w:val="white"/>
                <w:u w:val="single"/>
              </w:rPr>
              <w:t>a</w:t>
            </w:r>
            <w:r>
              <w:rPr>
                <w:b/>
                <w:bCs/>
                <w:highlight w:val="white"/>
                <w:u w:val="single"/>
              </w:rPr>
              <w:t xml:space="preserve"> short test </w:t>
            </w:r>
            <w:r w:rsidR="00A6683F" w:rsidRPr="00A6683F">
              <w:rPr>
                <w:b/>
                <w:bCs/>
                <w:highlight w:val="white"/>
                <w:u w:val="single"/>
              </w:rPr>
              <w:t>on this week’s spellings…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903"/>
    <w:multiLevelType w:val="hybridMultilevel"/>
    <w:tmpl w:val="8F98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BE4B55"/>
    <w:multiLevelType w:val="hybridMultilevel"/>
    <w:tmpl w:val="9894F980"/>
    <w:lvl w:ilvl="0" w:tplc="45CE5F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8F4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023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B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0F2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222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262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09F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C02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D87"/>
    <w:multiLevelType w:val="hybridMultilevel"/>
    <w:tmpl w:val="382AF324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E7229B2"/>
    <w:multiLevelType w:val="hybridMultilevel"/>
    <w:tmpl w:val="A8AC7810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1DC3"/>
    <w:multiLevelType w:val="hybridMultilevel"/>
    <w:tmpl w:val="0ECC0B18"/>
    <w:lvl w:ilvl="0" w:tplc="DCF0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E8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2E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00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E1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AE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C7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2C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02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A2D19"/>
    <w:multiLevelType w:val="hybridMultilevel"/>
    <w:tmpl w:val="9C366B8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306F"/>
    <w:multiLevelType w:val="hybridMultilevel"/>
    <w:tmpl w:val="B9C44DD0"/>
    <w:lvl w:ilvl="0" w:tplc="923CAB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ABB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812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A6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085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AF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085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C6E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AC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D6015"/>
    <w:multiLevelType w:val="hybridMultilevel"/>
    <w:tmpl w:val="9C7272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2" w15:restartNumberingAfterBreak="0">
    <w:nsid w:val="534B1A6A"/>
    <w:multiLevelType w:val="hybridMultilevel"/>
    <w:tmpl w:val="3B5EE5AE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046ED"/>
    <w:multiLevelType w:val="hybridMultilevel"/>
    <w:tmpl w:val="5720E394"/>
    <w:lvl w:ilvl="0" w:tplc="2AFE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0B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21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5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7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87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C7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E0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6E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164D8"/>
    <w:multiLevelType w:val="hybridMultilevel"/>
    <w:tmpl w:val="F2E25EDC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 w15:restartNumberingAfterBreak="0">
    <w:nsid w:val="6E450EBA"/>
    <w:multiLevelType w:val="hybridMultilevel"/>
    <w:tmpl w:val="708C3E4C"/>
    <w:lvl w:ilvl="0" w:tplc="676AD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E8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CF2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EDC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CBB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C78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EE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C6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E05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9228F"/>
    <w:multiLevelType w:val="hybridMultilevel"/>
    <w:tmpl w:val="22C6644E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26CF3"/>
    <w:multiLevelType w:val="hybridMultilevel"/>
    <w:tmpl w:val="0D56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4"/>
  </w:num>
  <w:num w:numId="5">
    <w:abstractNumId w:val="8"/>
  </w:num>
  <w:num w:numId="6">
    <w:abstractNumId w:val="19"/>
  </w:num>
  <w:num w:numId="7">
    <w:abstractNumId w:val="31"/>
  </w:num>
  <w:num w:numId="8">
    <w:abstractNumId w:val="11"/>
  </w:num>
  <w:num w:numId="9">
    <w:abstractNumId w:val="17"/>
  </w:num>
  <w:num w:numId="10">
    <w:abstractNumId w:val="5"/>
  </w:num>
  <w:num w:numId="11">
    <w:abstractNumId w:val="26"/>
  </w:num>
  <w:num w:numId="12">
    <w:abstractNumId w:val="32"/>
  </w:num>
  <w:num w:numId="13">
    <w:abstractNumId w:val="15"/>
  </w:num>
  <w:num w:numId="14">
    <w:abstractNumId w:val="18"/>
  </w:num>
  <w:num w:numId="15">
    <w:abstractNumId w:val="12"/>
  </w:num>
  <w:num w:numId="16">
    <w:abstractNumId w:val="16"/>
  </w:num>
  <w:num w:numId="17">
    <w:abstractNumId w:val="25"/>
  </w:num>
  <w:num w:numId="18">
    <w:abstractNumId w:val="21"/>
  </w:num>
  <w:num w:numId="19">
    <w:abstractNumId w:val="13"/>
  </w:num>
  <w:num w:numId="20">
    <w:abstractNumId w:val="33"/>
  </w:num>
  <w:num w:numId="21">
    <w:abstractNumId w:val="0"/>
  </w:num>
  <w:num w:numId="22">
    <w:abstractNumId w:val="23"/>
  </w:num>
  <w:num w:numId="23">
    <w:abstractNumId w:val="2"/>
  </w:num>
  <w:num w:numId="24">
    <w:abstractNumId w:val="28"/>
  </w:num>
  <w:num w:numId="25">
    <w:abstractNumId w:val="22"/>
  </w:num>
  <w:num w:numId="26">
    <w:abstractNumId w:val="20"/>
  </w:num>
  <w:num w:numId="27">
    <w:abstractNumId w:val="30"/>
  </w:num>
  <w:num w:numId="28">
    <w:abstractNumId w:val="10"/>
  </w:num>
  <w:num w:numId="29">
    <w:abstractNumId w:val="4"/>
  </w:num>
  <w:num w:numId="30">
    <w:abstractNumId w:val="29"/>
  </w:num>
  <w:num w:numId="31">
    <w:abstractNumId w:val="7"/>
  </w:num>
  <w:num w:numId="32">
    <w:abstractNumId w:val="3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85B60"/>
    <w:rsid w:val="000946CD"/>
    <w:rsid w:val="000C0C4E"/>
    <w:rsid w:val="000E780A"/>
    <w:rsid w:val="00104AEB"/>
    <w:rsid w:val="00132247"/>
    <w:rsid w:val="001363F1"/>
    <w:rsid w:val="0018329A"/>
    <w:rsid w:val="00184C33"/>
    <w:rsid w:val="001B13CF"/>
    <w:rsid w:val="00235D01"/>
    <w:rsid w:val="002413C4"/>
    <w:rsid w:val="002452A7"/>
    <w:rsid w:val="00255FC5"/>
    <w:rsid w:val="00276FAB"/>
    <w:rsid w:val="00296423"/>
    <w:rsid w:val="002B3C1F"/>
    <w:rsid w:val="002E338E"/>
    <w:rsid w:val="00342E3B"/>
    <w:rsid w:val="003A3B45"/>
    <w:rsid w:val="003C06E3"/>
    <w:rsid w:val="003C38AC"/>
    <w:rsid w:val="0040362D"/>
    <w:rsid w:val="004256CD"/>
    <w:rsid w:val="004365FD"/>
    <w:rsid w:val="00470491"/>
    <w:rsid w:val="00480F10"/>
    <w:rsid w:val="00486A0C"/>
    <w:rsid w:val="004B0A5B"/>
    <w:rsid w:val="00540C48"/>
    <w:rsid w:val="0054707C"/>
    <w:rsid w:val="005A4912"/>
    <w:rsid w:val="005A544B"/>
    <w:rsid w:val="005A5720"/>
    <w:rsid w:val="005B53D3"/>
    <w:rsid w:val="005D6058"/>
    <w:rsid w:val="005E51D7"/>
    <w:rsid w:val="00603A32"/>
    <w:rsid w:val="006160EA"/>
    <w:rsid w:val="006167E5"/>
    <w:rsid w:val="006C08FC"/>
    <w:rsid w:val="006F0440"/>
    <w:rsid w:val="00706499"/>
    <w:rsid w:val="007221E1"/>
    <w:rsid w:val="00735DA2"/>
    <w:rsid w:val="00746B53"/>
    <w:rsid w:val="00753D61"/>
    <w:rsid w:val="00776223"/>
    <w:rsid w:val="007A3C39"/>
    <w:rsid w:val="007C224E"/>
    <w:rsid w:val="007C22D0"/>
    <w:rsid w:val="007F5B1B"/>
    <w:rsid w:val="007F696F"/>
    <w:rsid w:val="00811542"/>
    <w:rsid w:val="0082494E"/>
    <w:rsid w:val="00835F6B"/>
    <w:rsid w:val="0084650A"/>
    <w:rsid w:val="008A23D2"/>
    <w:rsid w:val="008C0CB0"/>
    <w:rsid w:val="008C7DAC"/>
    <w:rsid w:val="008E0D58"/>
    <w:rsid w:val="00934DA8"/>
    <w:rsid w:val="00937EDC"/>
    <w:rsid w:val="00941A94"/>
    <w:rsid w:val="00955B4C"/>
    <w:rsid w:val="00965220"/>
    <w:rsid w:val="009812FC"/>
    <w:rsid w:val="009871F1"/>
    <w:rsid w:val="00A061C1"/>
    <w:rsid w:val="00A24895"/>
    <w:rsid w:val="00A44406"/>
    <w:rsid w:val="00A65805"/>
    <w:rsid w:val="00A65F53"/>
    <w:rsid w:val="00A6683F"/>
    <w:rsid w:val="00A779C2"/>
    <w:rsid w:val="00AD68F4"/>
    <w:rsid w:val="00B74586"/>
    <w:rsid w:val="00BC25A0"/>
    <w:rsid w:val="00BC4CE8"/>
    <w:rsid w:val="00BD2218"/>
    <w:rsid w:val="00C00D75"/>
    <w:rsid w:val="00C16F74"/>
    <w:rsid w:val="00C706A3"/>
    <w:rsid w:val="00C70789"/>
    <w:rsid w:val="00C93A2D"/>
    <w:rsid w:val="00CD3A9D"/>
    <w:rsid w:val="00CF048B"/>
    <w:rsid w:val="00D02342"/>
    <w:rsid w:val="00D1508A"/>
    <w:rsid w:val="00D33BF5"/>
    <w:rsid w:val="00D369F3"/>
    <w:rsid w:val="00DA534F"/>
    <w:rsid w:val="00DD61D5"/>
    <w:rsid w:val="00DD7FA7"/>
    <w:rsid w:val="00DE7CD7"/>
    <w:rsid w:val="00DF04AF"/>
    <w:rsid w:val="00E2375C"/>
    <w:rsid w:val="00E25614"/>
    <w:rsid w:val="00E62A7A"/>
    <w:rsid w:val="00E72D81"/>
    <w:rsid w:val="00E801E2"/>
    <w:rsid w:val="00E82D92"/>
    <w:rsid w:val="00E847D2"/>
    <w:rsid w:val="00E95D14"/>
    <w:rsid w:val="00F0296A"/>
    <w:rsid w:val="00F3188A"/>
    <w:rsid w:val="00F44F0B"/>
    <w:rsid w:val="00F53355"/>
    <w:rsid w:val="00F734E4"/>
    <w:rsid w:val="00F768F6"/>
    <w:rsid w:val="00FA6A06"/>
    <w:rsid w:val="00FD3CE3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6CD7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Fitzpatrick, Patrick</cp:lastModifiedBy>
  <cp:revision>24</cp:revision>
  <cp:lastPrinted>2021-01-29T14:29:00Z</cp:lastPrinted>
  <dcterms:created xsi:type="dcterms:W3CDTF">2021-01-08T09:18:00Z</dcterms:created>
  <dcterms:modified xsi:type="dcterms:W3CDTF">2021-03-30T18:56:00Z</dcterms:modified>
</cp:coreProperties>
</file>