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163" w:type="dxa"/>
        <w:tblLayout w:type="fixed"/>
        <w:tblLook w:val="0400" w:firstRow="0" w:lastRow="0" w:firstColumn="0" w:lastColumn="0" w:noHBand="0" w:noVBand="1"/>
      </w:tblPr>
      <w:tblGrid>
        <w:gridCol w:w="3826"/>
        <w:gridCol w:w="11337"/>
      </w:tblGrid>
      <w:tr w:rsidR="00BD26C8" w:rsidTr="00BD26C8">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Metacognitive strategies</w:t>
            </w:r>
          </w:p>
          <w:p w:rsidR="00BD26C8" w:rsidRPr="000173E9" w:rsidRDefault="00BD26C8"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Foundation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BD26C8" w:rsidRDefault="00BD26C8">
            <w:pPr>
              <w:spacing w:after="0" w:line="240" w:lineRule="auto"/>
            </w:pPr>
            <w:r>
              <w:rPr>
                <w:noProof/>
                <w:color w:val="2962FF"/>
              </w:rPr>
              <w:drawing>
                <wp:inline distT="0" distB="0" distL="0" distR="0" wp14:anchorId="07EFAF43" wp14:editId="112357A3">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BD26C8" w:rsidTr="00BD26C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rPr>
                <w:color w:val="000000"/>
                <w:u w:val="single"/>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F24" w:rsidRPr="009A159A" w:rsidRDefault="00760F24" w:rsidP="00E66B59">
            <w:pPr>
              <w:rPr>
                <w:rFonts w:asciiTheme="majorHAnsi" w:hAnsiTheme="majorHAnsi" w:cstheme="majorHAnsi"/>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rsidP="008C7DAC">
            <w:pPr>
              <w:spacing w:after="0" w:line="240" w:lineRule="auto"/>
            </w:pPr>
            <w:r>
              <w:rPr>
                <w:noProof/>
              </w:rPr>
              <w:drawing>
                <wp:inline distT="0" distB="0" distL="0" distR="0" wp14:anchorId="72FA0DC1" wp14:editId="7DEEA0BE">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3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216B1" w:rsidRDefault="00BD26C8" w:rsidP="003216B1">
            <w:pPr>
              <w:rPr>
                <w:b/>
                <w:sz w:val="28"/>
              </w:rPr>
            </w:pPr>
            <w:r w:rsidRPr="00953D2C">
              <w:rPr>
                <w:b/>
                <w:sz w:val="28"/>
                <w:highlight w:val="white"/>
              </w:rPr>
              <w:t xml:space="preserve">Monday: </w:t>
            </w:r>
          </w:p>
          <w:p w:rsidR="0061048C" w:rsidRDefault="0061048C" w:rsidP="0061048C">
            <w:pPr>
              <w:rPr>
                <w:rStyle w:val="Hyperlink"/>
                <w:b/>
                <w:color w:val="auto"/>
              </w:rPr>
            </w:pPr>
            <w:r>
              <w:rPr>
                <w:rStyle w:val="Hyperlink"/>
                <w:b/>
                <w:color w:val="auto"/>
              </w:rPr>
              <w:t>French:</w:t>
            </w:r>
            <w:r w:rsidR="00716BA8">
              <w:rPr>
                <w:rStyle w:val="Hyperlink"/>
                <w:b/>
                <w:color w:val="auto"/>
              </w:rPr>
              <w:t xml:space="preserve"> </w:t>
            </w:r>
          </w:p>
          <w:p w:rsidR="003168EC" w:rsidRDefault="001D32E1" w:rsidP="003168EC">
            <w:pPr>
              <w:rPr>
                <w:rStyle w:val="Hyperlink"/>
                <w:color w:val="auto"/>
                <w:u w:val="none"/>
              </w:rPr>
            </w:pPr>
            <w:r>
              <w:rPr>
                <w:rStyle w:val="Hyperlink"/>
                <w:color w:val="auto"/>
                <w:u w:val="none"/>
              </w:rPr>
              <w:t>You will be learning</w:t>
            </w:r>
            <w:r w:rsidR="003168EC">
              <w:rPr>
                <w:rStyle w:val="Hyperlink"/>
                <w:color w:val="auto"/>
                <w:u w:val="none"/>
              </w:rPr>
              <w:t xml:space="preserve"> a story. </w:t>
            </w:r>
          </w:p>
          <w:p w:rsidR="003168EC" w:rsidRDefault="003168EC" w:rsidP="003168EC">
            <w:pPr>
              <w:rPr>
                <w:rFonts w:ascii="Tahoma" w:hAnsi="Tahoma" w:cs="Tahoma"/>
                <w:sz w:val="16"/>
                <w:szCs w:val="16"/>
              </w:rPr>
            </w:pPr>
            <w:r w:rsidRPr="000B4C40">
              <w:rPr>
                <w:rFonts w:ascii="Tahoma" w:hAnsi="Tahoma" w:cs="Tahoma"/>
                <w:sz w:val="16"/>
                <w:szCs w:val="16"/>
              </w:rPr>
              <w:t>Show</w:t>
            </w:r>
            <w:r>
              <w:rPr>
                <w:rFonts w:ascii="Tahoma" w:hAnsi="Tahoma" w:cs="Tahoma"/>
                <w:sz w:val="16"/>
                <w:szCs w:val="16"/>
              </w:rPr>
              <w:t xml:space="preserve"> </w:t>
            </w:r>
            <w:r w:rsidRPr="000B4C40">
              <w:rPr>
                <w:rFonts w:ascii="Tahoma" w:hAnsi="Tahoma" w:cs="Tahoma"/>
                <w:sz w:val="16"/>
                <w:szCs w:val="16"/>
              </w:rPr>
              <w:t xml:space="preserve">the </w:t>
            </w:r>
            <w:r>
              <w:rPr>
                <w:rFonts w:ascii="Tahoma" w:hAnsi="Tahoma" w:cs="Tahoma"/>
                <w:color w:val="FF0000"/>
                <w:sz w:val="16"/>
                <w:szCs w:val="16"/>
              </w:rPr>
              <w:t xml:space="preserve">La Promenade de M. </w:t>
            </w:r>
            <w:proofErr w:type="spellStart"/>
            <w:r>
              <w:rPr>
                <w:rFonts w:ascii="Tahoma" w:hAnsi="Tahoma" w:cs="Tahoma"/>
                <w:color w:val="FF0000"/>
                <w:sz w:val="16"/>
                <w:szCs w:val="16"/>
              </w:rPr>
              <w:t>Gentil</w:t>
            </w:r>
            <w:proofErr w:type="spellEnd"/>
            <w:r w:rsidRPr="000B4C40">
              <w:rPr>
                <w:rFonts w:ascii="Tahoma" w:hAnsi="Tahoma" w:cs="Tahoma"/>
                <w:color w:val="FF0000"/>
                <w:sz w:val="16"/>
                <w:szCs w:val="16"/>
              </w:rPr>
              <w:t xml:space="preserve"> PowerPoint</w:t>
            </w:r>
            <w:r w:rsidRPr="000B4C40">
              <w:rPr>
                <w:rFonts w:ascii="Tahoma" w:hAnsi="Tahoma" w:cs="Tahoma"/>
                <w:sz w:val="16"/>
                <w:szCs w:val="16"/>
              </w:rPr>
              <w:t xml:space="preserve">, which tells the story </w:t>
            </w:r>
            <w:r>
              <w:rPr>
                <w:rFonts w:ascii="Tahoma" w:hAnsi="Tahoma" w:cs="Tahoma"/>
                <w:sz w:val="16"/>
                <w:szCs w:val="16"/>
              </w:rPr>
              <w:t xml:space="preserve">of M. </w:t>
            </w:r>
            <w:proofErr w:type="spellStart"/>
            <w:r>
              <w:rPr>
                <w:rFonts w:ascii="Tahoma" w:hAnsi="Tahoma" w:cs="Tahoma"/>
                <w:sz w:val="16"/>
                <w:szCs w:val="16"/>
              </w:rPr>
              <w:t>Gentil</w:t>
            </w:r>
            <w:proofErr w:type="spellEnd"/>
            <w:r>
              <w:rPr>
                <w:rFonts w:ascii="Tahoma" w:hAnsi="Tahoma" w:cs="Tahoma"/>
                <w:sz w:val="16"/>
                <w:szCs w:val="16"/>
              </w:rPr>
              <w:t xml:space="preserve"> who goes out for a boat trip.  The story is very interactive with sounds and the same sentences and phrases are often repeated, so children should be encouraged to join in with the narration.</w:t>
            </w:r>
            <w:r>
              <w:rPr>
                <w:rFonts w:ascii="Tahoma" w:hAnsi="Tahoma" w:cs="Tahoma"/>
                <w:sz w:val="16"/>
                <w:szCs w:val="16"/>
              </w:rPr>
              <w:br/>
              <w:t xml:space="preserve">Ask children to look out for the words in red and at the end of the story ask children what the words in red might mean. (They are the negative form in French) In this case M. </w:t>
            </w:r>
            <w:proofErr w:type="spellStart"/>
            <w:r>
              <w:rPr>
                <w:rFonts w:ascii="Tahoma" w:hAnsi="Tahoma" w:cs="Tahoma"/>
                <w:sz w:val="16"/>
                <w:szCs w:val="16"/>
              </w:rPr>
              <w:t>Gentil</w:t>
            </w:r>
            <w:proofErr w:type="spellEnd"/>
            <w:r>
              <w:rPr>
                <w:rFonts w:ascii="Tahoma" w:hAnsi="Tahoma" w:cs="Tahoma"/>
                <w:sz w:val="16"/>
                <w:szCs w:val="16"/>
              </w:rPr>
              <w:t xml:space="preserve"> is giving instructions such as ‘don’t chase the rabbit, don’t act like an idiot’.  </w:t>
            </w:r>
          </w:p>
          <w:p w:rsidR="003168EC" w:rsidRDefault="003168EC" w:rsidP="003168EC">
            <w:pPr>
              <w:rPr>
                <w:rFonts w:ascii="Tahoma" w:hAnsi="Tahoma" w:cs="Tahoma"/>
                <w:sz w:val="16"/>
                <w:szCs w:val="16"/>
              </w:rPr>
            </w:pPr>
            <w:r w:rsidRPr="0015342C">
              <w:rPr>
                <w:rFonts w:ascii="Tahoma" w:hAnsi="Tahoma" w:cs="Tahoma"/>
                <w:b/>
                <w:sz w:val="16"/>
                <w:szCs w:val="16"/>
              </w:rPr>
              <w:t>Phonics</w:t>
            </w:r>
            <w:r>
              <w:rPr>
                <w:rFonts w:ascii="Tahoma" w:hAnsi="Tahoma" w:cs="Tahoma"/>
                <w:b/>
                <w:sz w:val="16"/>
                <w:szCs w:val="16"/>
              </w:rPr>
              <w:t xml:space="preserve"> focus</w:t>
            </w:r>
            <w:r w:rsidRPr="0015342C">
              <w:rPr>
                <w:rFonts w:ascii="Tahoma" w:hAnsi="Tahoma" w:cs="Tahoma"/>
                <w:b/>
                <w:sz w:val="16"/>
                <w:szCs w:val="16"/>
              </w:rPr>
              <w:t>:</w:t>
            </w:r>
            <w:r>
              <w:rPr>
                <w:rFonts w:ascii="Tahoma" w:hAnsi="Tahoma" w:cs="Tahoma"/>
                <w:sz w:val="16"/>
                <w:szCs w:val="16"/>
              </w:rPr>
              <w:t xml:space="preserve"> Show the </w:t>
            </w:r>
            <w:r>
              <w:rPr>
                <w:rFonts w:ascii="Tahoma" w:hAnsi="Tahoma" w:cs="Tahoma"/>
                <w:color w:val="FF0000"/>
                <w:sz w:val="16"/>
                <w:szCs w:val="16"/>
              </w:rPr>
              <w:t>A</w:t>
            </w:r>
            <w:r w:rsidRPr="009B3059">
              <w:rPr>
                <w:rFonts w:ascii="Tahoma" w:hAnsi="Tahoma" w:cs="Tahoma"/>
                <w:color w:val="FF0000"/>
                <w:sz w:val="16"/>
                <w:szCs w:val="16"/>
              </w:rPr>
              <w:t xml:space="preserve"> PowerPoint</w:t>
            </w:r>
            <w:r>
              <w:rPr>
                <w:rFonts w:ascii="Tahoma" w:hAnsi="Tahoma" w:cs="Tahoma"/>
                <w:sz w:val="16"/>
                <w:szCs w:val="16"/>
              </w:rPr>
              <w:t xml:space="preserve"> and play the </w:t>
            </w:r>
            <w:r>
              <w:rPr>
                <w:rFonts w:ascii="Tahoma" w:hAnsi="Tahoma" w:cs="Tahoma"/>
                <w:color w:val="FF0000"/>
                <w:sz w:val="16"/>
                <w:szCs w:val="16"/>
              </w:rPr>
              <w:t>A</w:t>
            </w:r>
            <w:r w:rsidRPr="009B3059">
              <w:rPr>
                <w:rFonts w:ascii="Tahoma" w:hAnsi="Tahoma" w:cs="Tahoma"/>
                <w:color w:val="FF0000"/>
                <w:sz w:val="16"/>
                <w:szCs w:val="16"/>
              </w:rPr>
              <w:t xml:space="preserve"> video</w:t>
            </w:r>
            <w:r>
              <w:rPr>
                <w:rFonts w:ascii="Tahoma" w:hAnsi="Tahoma" w:cs="Tahoma"/>
                <w:sz w:val="16"/>
                <w:szCs w:val="16"/>
              </w:rPr>
              <w:t xml:space="preserve"> to demonstrate the action for the phoneme a. Use this action whenever you come across the phonemes to reinforce it.</w:t>
            </w:r>
          </w:p>
          <w:p w:rsidR="00760F24" w:rsidRPr="003168EC" w:rsidRDefault="003168EC" w:rsidP="003168EC">
            <w:pPr>
              <w:rPr>
                <w:rStyle w:val="Hyperlink"/>
                <w:rFonts w:ascii="Tahoma" w:hAnsi="Tahoma" w:cs="Tahoma"/>
                <w:color w:val="auto"/>
                <w:sz w:val="16"/>
                <w:szCs w:val="16"/>
                <w:u w:val="none"/>
              </w:rPr>
            </w:pPr>
            <w:r w:rsidRPr="0015342C">
              <w:rPr>
                <w:rFonts w:ascii="Tahoma" w:hAnsi="Tahoma" w:cs="Tahoma"/>
                <w:b/>
                <w:sz w:val="16"/>
                <w:szCs w:val="16"/>
              </w:rPr>
              <w:t>Talk4Writing:</w:t>
            </w:r>
            <w:r>
              <w:rPr>
                <w:rFonts w:ascii="Tahoma" w:hAnsi="Tahoma" w:cs="Tahoma"/>
                <w:sz w:val="16"/>
                <w:szCs w:val="16"/>
              </w:rPr>
              <w:t xml:space="preserve"> Show the </w:t>
            </w:r>
            <w:r w:rsidRPr="00AC46C6">
              <w:rPr>
                <w:rFonts w:ascii="Tahoma" w:hAnsi="Tahoma" w:cs="Tahoma"/>
                <w:color w:val="FF0000"/>
                <w:sz w:val="16"/>
                <w:szCs w:val="16"/>
              </w:rPr>
              <w:t>Talk4Writing PowerPoint</w:t>
            </w:r>
            <w:r>
              <w:rPr>
                <w:rFonts w:ascii="Tahoma" w:hAnsi="Tahoma" w:cs="Tahoma"/>
                <w:sz w:val="16"/>
                <w:szCs w:val="16"/>
              </w:rPr>
              <w:t xml:space="preserve"> slide, saying the text and doing a series of actions (see </w:t>
            </w:r>
            <w:r w:rsidRPr="004F360B">
              <w:rPr>
                <w:rFonts w:ascii="Tahoma" w:hAnsi="Tahoma" w:cs="Tahoma"/>
                <w:color w:val="FF0000"/>
                <w:sz w:val="16"/>
                <w:szCs w:val="16"/>
              </w:rPr>
              <w:t xml:space="preserve">T4W Monsieur </w:t>
            </w:r>
            <w:proofErr w:type="spellStart"/>
            <w:r w:rsidRPr="004F360B">
              <w:rPr>
                <w:rFonts w:ascii="Tahoma" w:hAnsi="Tahoma" w:cs="Tahoma"/>
                <w:color w:val="FF0000"/>
                <w:sz w:val="16"/>
                <w:szCs w:val="16"/>
              </w:rPr>
              <w:t>Gentil</w:t>
            </w:r>
            <w:proofErr w:type="spellEnd"/>
            <w:r w:rsidRPr="004F360B">
              <w:rPr>
                <w:rFonts w:ascii="Tahoma" w:hAnsi="Tahoma" w:cs="Tahoma"/>
                <w:color w:val="FF0000"/>
                <w:sz w:val="16"/>
                <w:szCs w:val="16"/>
              </w:rPr>
              <w:t xml:space="preserve"> video</w:t>
            </w:r>
            <w:r>
              <w:rPr>
                <w:rFonts w:ascii="Tahoma" w:hAnsi="Tahoma" w:cs="Tahoma"/>
                <w:sz w:val="16"/>
                <w:szCs w:val="16"/>
              </w:rPr>
              <w:t xml:space="preserve"> for ideas). Do this at least twice, then show slides 2-6 practising saying and doing the actions of each noun.  Show slide 7 and say the text together, but this time there are pictures instead of some words.  Eventually attempt to recite the text without the words on screen.  Read the poem</w:t>
            </w:r>
            <w:r>
              <w:rPr>
                <w:rFonts w:ascii="Tahoma" w:hAnsi="Tahoma" w:cs="Tahoma"/>
                <w:b/>
                <w:color w:val="CC0066"/>
                <w:sz w:val="16"/>
                <w:szCs w:val="16"/>
              </w:rPr>
              <w:t xml:space="preserve"> </w:t>
            </w:r>
            <w:proofErr w:type="spellStart"/>
            <w:r w:rsidRPr="00CD68A2">
              <w:rPr>
                <w:rFonts w:ascii="Tahoma" w:hAnsi="Tahoma" w:cs="Tahoma"/>
                <w:color w:val="FF0000"/>
                <w:sz w:val="16"/>
                <w:szCs w:val="20"/>
              </w:rPr>
              <w:t>Une</w:t>
            </w:r>
            <w:proofErr w:type="spellEnd"/>
            <w:r w:rsidRPr="00CD68A2">
              <w:rPr>
                <w:rFonts w:ascii="Tahoma" w:hAnsi="Tahoma" w:cs="Tahoma"/>
                <w:color w:val="FF0000"/>
                <w:sz w:val="16"/>
                <w:szCs w:val="20"/>
              </w:rPr>
              <w:t xml:space="preserve"> Souris </w:t>
            </w:r>
            <w:proofErr w:type="spellStart"/>
            <w:r w:rsidRPr="00CD68A2">
              <w:rPr>
                <w:rFonts w:ascii="Tahoma" w:hAnsi="Tahoma" w:cs="Tahoma"/>
                <w:color w:val="FF0000"/>
                <w:sz w:val="16"/>
                <w:szCs w:val="20"/>
              </w:rPr>
              <w:t>Verte</w:t>
            </w:r>
            <w:proofErr w:type="spellEnd"/>
            <w:r w:rsidRPr="00CD68A2">
              <w:rPr>
                <w:rFonts w:ascii="Tahoma" w:hAnsi="Tahoma" w:cs="Tahoma"/>
                <w:color w:val="FF0000"/>
                <w:sz w:val="16"/>
                <w:szCs w:val="20"/>
              </w:rPr>
              <w:t xml:space="preserve"> PowerPoint</w:t>
            </w:r>
          </w:p>
          <w:p w:rsidR="00760F24" w:rsidRPr="00760F24" w:rsidRDefault="00760F24" w:rsidP="0061048C">
            <w:pPr>
              <w:rPr>
                <w:rStyle w:val="Hyperlink"/>
                <w:color w:val="auto"/>
                <w:u w:val="none"/>
              </w:rPr>
            </w:pPr>
          </w:p>
          <w:p w:rsidR="00941960" w:rsidRPr="009B1A47" w:rsidRDefault="00941960" w:rsidP="009D5149">
            <w:pPr>
              <w:pStyle w:val="NoSpacing"/>
              <w:rPr>
                <w:rFonts w:asciiTheme="majorHAnsi" w:hAnsiTheme="majorHAnsi" w:cstheme="majorHAnsi"/>
                <w:szCs w:val="24"/>
              </w:rPr>
            </w:pPr>
          </w:p>
          <w:p w:rsidR="00AA2D81" w:rsidRPr="000B09ED" w:rsidRDefault="00BD26F2" w:rsidP="000B09ED">
            <w:pPr>
              <w:rPr>
                <w:b/>
                <w:w w:val="105"/>
                <w:sz w:val="28"/>
              </w:rPr>
            </w:pPr>
            <w:r>
              <w:rPr>
                <w:b/>
                <w:w w:val="105"/>
                <w:sz w:val="28"/>
              </w:rPr>
              <w:t>Tuesday</w:t>
            </w:r>
            <w:r w:rsidR="00BD26C8" w:rsidRPr="00953D2C">
              <w:rPr>
                <w:b/>
                <w:w w:val="105"/>
                <w:sz w:val="28"/>
              </w:rPr>
              <w:t xml:space="preserve">: </w:t>
            </w:r>
          </w:p>
          <w:p w:rsidR="001D32E1" w:rsidRDefault="00A41FF4" w:rsidP="003216B1">
            <w:pPr>
              <w:pStyle w:val="NoSpacing"/>
              <w:rPr>
                <w:rFonts w:asciiTheme="majorHAnsi" w:hAnsiTheme="majorHAnsi" w:cstheme="majorHAnsi"/>
                <w:b/>
                <w:szCs w:val="24"/>
                <w:u w:val="single"/>
              </w:rPr>
            </w:pPr>
            <w:r>
              <w:rPr>
                <w:rFonts w:asciiTheme="majorHAnsi" w:hAnsiTheme="majorHAnsi" w:cstheme="majorHAnsi"/>
                <w:b/>
                <w:szCs w:val="24"/>
                <w:u w:val="single"/>
              </w:rPr>
              <w:t>Computing:</w:t>
            </w:r>
          </w:p>
          <w:p w:rsidR="00A41FF4" w:rsidRDefault="00A41FF4" w:rsidP="003216B1">
            <w:pPr>
              <w:pStyle w:val="NoSpacing"/>
              <w:rPr>
                <w:rFonts w:asciiTheme="majorHAnsi" w:hAnsiTheme="majorHAnsi" w:cstheme="majorHAnsi"/>
                <w:b/>
                <w:szCs w:val="24"/>
                <w:u w:val="single"/>
              </w:rPr>
            </w:pPr>
          </w:p>
          <w:p w:rsidR="00A41FF4" w:rsidRPr="00A41FF4" w:rsidRDefault="00A41FF4" w:rsidP="003216B1">
            <w:pPr>
              <w:pStyle w:val="NoSpacing"/>
              <w:rPr>
                <w:rFonts w:asciiTheme="majorHAnsi" w:hAnsiTheme="majorHAnsi" w:cstheme="majorHAnsi"/>
                <w:color w:val="FF0000"/>
                <w:szCs w:val="24"/>
              </w:rPr>
            </w:pPr>
            <w:r w:rsidRPr="00A41FF4">
              <w:rPr>
                <w:rFonts w:asciiTheme="majorHAnsi" w:hAnsiTheme="majorHAnsi" w:cstheme="majorHAnsi"/>
                <w:szCs w:val="24"/>
              </w:rPr>
              <w:t>Using the sheet, write up your evaluation from your times tables game created on Scratch.</w:t>
            </w:r>
          </w:p>
          <w:p w:rsidR="003168EC" w:rsidRDefault="003168EC" w:rsidP="003216B1">
            <w:pPr>
              <w:pStyle w:val="NoSpacing"/>
              <w:rPr>
                <w:rFonts w:asciiTheme="majorHAnsi" w:hAnsiTheme="majorHAnsi" w:cstheme="majorHAnsi"/>
                <w:color w:val="FF0000"/>
                <w:szCs w:val="24"/>
              </w:rPr>
            </w:pPr>
          </w:p>
          <w:p w:rsidR="003168EC" w:rsidRDefault="003168EC" w:rsidP="003168EC">
            <w:pPr>
              <w:rPr>
                <w:rStyle w:val="Hyperlink"/>
                <w:b/>
                <w:color w:val="auto"/>
              </w:rPr>
            </w:pPr>
            <w:r w:rsidRPr="00716BA8">
              <w:rPr>
                <w:rStyle w:val="Hyperlink"/>
                <w:b/>
                <w:color w:val="auto"/>
              </w:rPr>
              <w:t>PE</w:t>
            </w:r>
            <w:r>
              <w:rPr>
                <w:rStyle w:val="Hyperlink"/>
                <w:b/>
                <w:color w:val="auto"/>
              </w:rPr>
              <w:t xml:space="preserve"> </w:t>
            </w:r>
          </w:p>
          <w:p w:rsidR="003168EC" w:rsidRPr="003168EC" w:rsidRDefault="003168EC" w:rsidP="003168EC">
            <w:r>
              <w:rPr>
                <w:rFonts w:asciiTheme="majorHAnsi" w:hAnsiTheme="majorHAnsi" w:cstheme="majorHAnsi"/>
              </w:rPr>
              <w:t>You could do a Joe Wicks lesson (</w:t>
            </w:r>
            <w:r w:rsidRPr="00253A8A">
              <w:rPr>
                <w:rFonts w:asciiTheme="majorHAnsi" w:hAnsiTheme="majorHAnsi" w:cstheme="majorHAnsi"/>
                <w:color w:val="00B050"/>
              </w:rPr>
              <w:t>via YouTube</w:t>
            </w:r>
            <w:r w:rsidRPr="00972C2F">
              <w:rPr>
                <w:rFonts w:asciiTheme="majorHAnsi" w:hAnsiTheme="majorHAnsi" w:cstheme="majorHAnsi"/>
              </w:rPr>
              <w:t>)</w:t>
            </w:r>
            <w:r>
              <w:rPr>
                <w:rFonts w:asciiTheme="majorHAnsi" w:hAnsiTheme="majorHAnsi" w:cstheme="majorHAnsi"/>
              </w:rPr>
              <w:t xml:space="preserve"> or activities on </w:t>
            </w:r>
            <w:proofErr w:type="spellStart"/>
            <w:r>
              <w:rPr>
                <w:rFonts w:asciiTheme="majorHAnsi" w:hAnsiTheme="majorHAnsi" w:cstheme="majorHAnsi"/>
              </w:rPr>
              <w:t>TopYa</w:t>
            </w:r>
            <w:proofErr w:type="spellEnd"/>
            <w:r>
              <w:rPr>
                <w:rFonts w:asciiTheme="majorHAnsi" w:hAnsiTheme="majorHAnsi" w:cstheme="majorHAnsi"/>
              </w:rPr>
              <w:t>! You may want to set up your own circuit. Alternatively, you may want to have a go at something calmer such as a Cosmic Yoga for Kids (</w:t>
            </w:r>
            <w:r w:rsidRPr="00253A8A">
              <w:rPr>
                <w:rFonts w:asciiTheme="majorHAnsi" w:hAnsiTheme="majorHAnsi" w:cstheme="majorHAnsi"/>
                <w:color w:val="00B050"/>
              </w:rPr>
              <w:t>via YouTube</w:t>
            </w:r>
            <w:r w:rsidRPr="00972C2F">
              <w:rPr>
                <w:rFonts w:asciiTheme="majorHAnsi" w:hAnsiTheme="majorHAnsi" w:cstheme="majorHAnsi"/>
              </w:rPr>
              <w:t>)</w:t>
            </w:r>
            <w:r>
              <w:rPr>
                <w:rFonts w:asciiTheme="majorHAnsi" w:hAnsiTheme="majorHAnsi" w:cstheme="majorHAnsi"/>
              </w:rPr>
              <w:t>.</w:t>
            </w:r>
          </w:p>
          <w:p w:rsidR="001D32E1" w:rsidRDefault="001D32E1" w:rsidP="003216B1">
            <w:pPr>
              <w:pStyle w:val="NoSpacing"/>
              <w:rPr>
                <w:rFonts w:asciiTheme="majorHAnsi" w:hAnsiTheme="majorHAnsi" w:cstheme="majorHAnsi"/>
                <w:szCs w:val="24"/>
              </w:rPr>
            </w:pPr>
            <w:bookmarkStart w:id="0" w:name="_GoBack"/>
            <w:bookmarkEnd w:id="0"/>
          </w:p>
          <w:p w:rsidR="000B09ED" w:rsidRDefault="000B09ED" w:rsidP="000B09ED">
            <w:pPr>
              <w:rPr>
                <w:rStyle w:val="Hyperlink"/>
                <w:color w:val="auto"/>
                <w:u w:val="none"/>
              </w:rPr>
            </w:pPr>
            <w:r w:rsidRPr="00982458">
              <w:rPr>
                <w:rStyle w:val="Hyperlink"/>
                <w:b/>
                <w:color w:val="auto"/>
              </w:rPr>
              <w:t>PSHE</w:t>
            </w:r>
          </w:p>
          <w:p w:rsidR="000B09ED" w:rsidRPr="00716BA8" w:rsidRDefault="000B09ED" w:rsidP="000B09ED">
            <w:r>
              <w:rPr>
                <w:rStyle w:val="Hyperlink"/>
                <w:color w:val="auto"/>
                <w:u w:val="none"/>
              </w:rPr>
              <w:t xml:space="preserve">Have a look at the Votes for school’s PowerPoint and </w:t>
            </w:r>
            <w:r w:rsidRPr="00E342E7">
              <w:rPr>
                <w:color w:val="00B050"/>
              </w:rPr>
              <w:t>then Log</w:t>
            </w:r>
            <w:r w:rsidRPr="00A04880">
              <w:rPr>
                <w:color w:val="00B050"/>
              </w:rPr>
              <w:t xml:space="preserve"> on after</w:t>
            </w:r>
            <w:r>
              <w:rPr>
                <w:color w:val="00B050"/>
              </w:rPr>
              <w:t>ward</w:t>
            </w:r>
            <w:r w:rsidRPr="00A04880">
              <w:rPr>
                <w:color w:val="00B050"/>
              </w:rPr>
              <w:t xml:space="preserve"> and have your say</w:t>
            </w:r>
            <w:r w:rsidRPr="00E342E7">
              <w:rPr>
                <w:color w:val="00B050"/>
              </w:rPr>
              <w:t xml:space="preserve">! </w:t>
            </w:r>
            <w:hyperlink r:id="rId9" w:history="1">
              <w:r w:rsidRPr="00E3192D">
                <w:rPr>
                  <w:rStyle w:val="Hyperlink"/>
                </w:rPr>
                <w:t>https://voice.votesforschools.com/college/login/pupil</w:t>
              </w:r>
            </w:hyperlink>
            <w:r>
              <w:t xml:space="preserve">  </w:t>
            </w:r>
          </w:p>
          <w:p w:rsidR="00BD26F2" w:rsidRPr="00BD26F2" w:rsidRDefault="00BD26F2" w:rsidP="003216B1">
            <w:pPr>
              <w:pStyle w:val="NoSpacing"/>
              <w:rPr>
                <w:rFonts w:asciiTheme="majorHAnsi" w:hAnsiTheme="majorHAnsi" w:cstheme="majorHAnsi"/>
                <w:szCs w:val="24"/>
              </w:rPr>
            </w:pPr>
          </w:p>
          <w:p w:rsidR="00AA7741" w:rsidRDefault="00BD26F2" w:rsidP="00AA7741">
            <w:pPr>
              <w:rPr>
                <w:rFonts w:asciiTheme="majorHAnsi" w:hAnsiTheme="majorHAnsi" w:cstheme="majorHAnsi"/>
                <w:b/>
                <w:sz w:val="24"/>
                <w:szCs w:val="24"/>
              </w:rPr>
            </w:pPr>
            <w:r>
              <w:rPr>
                <w:rFonts w:asciiTheme="majorHAnsi" w:hAnsiTheme="majorHAnsi" w:cstheme="majorHAnsi"/>
                <w:b/>
                <w:sz w:val="28"/>
              </w:rPr>
              <w:t xml:space="preserve">Wednesday: </w:t>
            </w:r>
            <w:r w:rsidR="001D32E1">
              <w:rPr>
                <w:rFonts w:asciiTheme="majorHAnsi" w:hAnsiTheme="majorHAnsi" w:cstheme="majorHAnsi"/>
                <w:b/>
                <w:sz w:val="24"/>
                <w:szCs w:val="24"/>
              </w:rPr>
              <w:t>Science</w:t>
            </w:r>
          </w:p>
          <w:p w:rsidR="00E66B59" w:rsidRPr="00E905BD" w:rsidRDefault="00E66B59" w:rsidP="00E66B59">
            <w:pPr>
              <w:rPr>
                <w:rFonts w:asciiTheme="minorHAnsi" w:hAnsiTheme="minorHAnsi" w:cstheme="minorHAnsi"/>
                <w:sz w:val="20"/>
                <w:szCs w:val="20"/>
              </w:rPr>
            </w:pPr>
            <w:r w:rsidRPr="00E905BD">
              <w:rPr>
                <w:rFonts w:asciiTheme="minorHAnsi" w:hAnsiTheme="minorHAnsi" w:cstheme="minorHAnsi"/>
                <w:sz w:val="20"/>
                <w:szCs w:val="20"/>
              </w:rPr>
              <w:t>Skeleton</w:t>
            </w:r>
          </w:p>
          <w:p w:rsidR="00E66B59" w:rsidRDefault="00E66B59" w:rsidP="00E66B59">
            <w:r>
              <w:rPr>
                <w:rFonts w:asciiTheme="minorHAnsi" w:hAnsiTheme="minorHAnsi" w:cstheme="minorHAnsi"/>
                <w:sz w:val="20"/>
                <w:szCs w:val="20"/>
              </w:rPr>
              <w:t>Watch this video which</w:t>
            </w:r>
            <w:r w:rsidRPr="00E905BD">
              <w:rPr>
                <w:rFonts w:asciiTheme="minorHAnsi" w:hAnsiTheme="minorHAnsi" w:cstheme="minorHAnsi"/>
                <w:sz w:val="20"/>
                <w:szCs w:val="20"/>
              </w:rPr>
              <w:t xml:space="preserve"> introduces a fish and its skeleton</w:t>
            </w:r>
            <w:r w:rsidRPr="00E905BD">
              <w:rPr>
                <w:rFonts w:asciiTheme="minorHAnsi" w:hAnsiTheme="minorHAnsi" w:cstheme="minorHAnsi"/>
                <w:b/>
                <w:sz w:val="20"/>
                <w:szCs w:val="20"/>
              </w:rPr>
              <w:t>.</w:t>
            </w:r>
            <w:r w:rsidRPr="00E905BD">
              <w:rPr>
                <w:rFonts w:asciiTheme="minorHAnsi" w:hAnsiTheme="minorHAnsi" w:cstheme="minorHAnsi"/>
                <w:b/>
                <w:color w:val="FF0000"/>
                <w:sz w:val="20"/>
                <w:szCs w:val="20"/>
              </w:rPr>
              <w:t xml:space="preserve"> </w:t>
            </w:r>
            <w:hyperlink r:id="rId10" w:history="1">
              <w:r w:rsidRPr="002E2144">
                <w:rPr>
                  <w:rStyle w:val="Hyperlink"/>
                </w:rPr>
                <w:t>https://www.bbc.co.uk/bitesize/clips/zg2qxnb</w:t>
              </w:r>
            </w:hyperlink>
          </w:p>
          <w:p w:rsidR="00E66B59" w:rsidRPr="00E905BD" w:rsidRDefault="00E66B59" w:rsidP="00E66B59">
            <w:pPr>
              <w:rPr>
                <w:rFonts w:asciiTheme="minorHAnsi" w:hAnsiTheme="minorHAnsi" w:cstheme="minorHAnsi"/>
                <w:b/>
                <w:color w:val="FF0000"/>
                <w:sz w:val="20"/>
                <w:szCs w:val="20"/>
              </w:rPr>
            </w:pPr>
          </w:p>
          <w:p w:rsidR="00E66B59" w:rsidRPr="00E905BD" w:rsidRDefault="00E66B59" w:rsidP="00E66B59">
            <w:pPr>
              <w:autoSpaceDE w:val="0"/>
              <w:autoSpaceDN w:val="0"/>
              <w:adjustRightInd w:val="0"/>
              <w:rPr>
                <w:rFonts w:asciiTheme="minorHAnsi" w:hAnsiTheme="minorHAnsi" w:cstheme="minorHAnsi"/>
                <w:sz w:val="20"/>
                <w:szCs w:val="20"/>
              </w:rPr>
            </w:pPr>
            <w:r w:rsidRPr="00E905BD">
              <w:rPr>
                <w:rFonts w:asciiTheme="minorHAnsi" w:hAnsiTheme="minorHAnsi" w:cstheme="minorHAnsi"/>
                <w:sz w:val="20"/>
                <w:szCs w:val="20"/>
              </w:rPr>
              <w:t xml:space="preserve">Look at pictures of different skeletons. </w:t>
            </w:r>
            <w:r>
              <w:rPr>
                <w:rFonts w:asciiTheme="minorHAnsi" w:hAnsiTheme="minorHAnsi" w:cstheme="minorHAnsi"/>
                <w:sz w:val="20"/>
                <w:szCs w:val="20"/>
              </w:rPr>
              <w:t>Think</w:t>
            </w:r>
            <w:r w:rsidRPr="00E905BD">
              <w:rPr>
                <w:rFonts w:asciiTheme="minorHAnsi" w:hAnsiTheme="minorHAnsi" w:cstheme="minorHAnsi"/>
                <w:sz w:val="20"/>
                <w:szCs w:val="20"/>
              </w:rPr>
              <w:t xml:space="preserve"> about the functions of the different bones.</w:t>
            </w:r>
          </w:p>
          <w:p w:rsidR="00E66B59" w:rsidRPr="00E66B59" w:rsidRDefault="00E66B59" w:rsidP="00E66B59">
            <w:pPr>
              <w:autoSpaceDE w:val="0"/>
              <w:autoSpaceDN w:val="0"/>
              <w:adjustRightInd w:val="0"/>
            </w:pPr>
            <w:r w:rsidRPr="00E905BD">
              <w:rPr>
                <w:rFonts w:asciiTheme="minorHAnsi" w:hAnsiTheme="minorHAnsi" w:cstheme="minorHAnsi"/>
                <w:sz w:val="20"/>
                <w:szCs w:val="20"/>
              </w:rPr>
              <w:t xml:space="preserve">The following video is a good introduction to the human skeleton and its functions - </w:t>
            </w:r>
            <w:hyperlink r:id="rId11" w:history="1">
              <w:r w:rsidRPr="002E2144">
                <w:rPr>
                  <w:rStyle w:val="Hyperlink"/>
                </w:rPr>
                <w:t>https://www.bbc.co.uk/bitesize/clips/ztfnvcw</w:t>
              </w:r>
            </w:hyperlink>
          </w:p>
          <w:p w:rsidR="00E66B59" w:rsidRDefault="00E66B59" w:rsidP="00AA7741">
            <w:pPr>
              <w:rPr>
                <w:rFonts w:asciiTheme="majorHAnsi" w:hAnsiTheme="majorHAnsi" w:cstheme="majorHAnsi"/>
                <w:b/>
                <w:sz w:val="24"/>
                <w:szCs w:val="24"/>
              </w:rPr>
            </w:pPr>
          </w:p>
          <w:p w:rsidR="00E66B59" w:rsidRPr="00E905BD" w:rsidRDefault="00E66B59" w:rsidP="00E66B59">
            <w:pPr>
              <w:autoSpaceDE w:val="0"/>
              <w:autoSpaceDN w:val="0"/>
              <w:adjustRightInd w:val="0"/>
              <w:rPr>
                <w:rStyle w:val="Hyperlink"/>
                <w:rFonts w:asciiTheme="minorHAnsi" w:hAnsiTheme="minorHAnsi" w:cstheme="minorHAnsi"/>
                <w:sz w:val="20"/>
                <w:szCs w:val="20"/>
              </w:rPr>
            </w:pPr>
            <w:r w:rsidRPr="00E905BD">
              <w:rPr>
                <w:rFonts w:asciiTheme="minorHAnsi" w:hAnsiTheme="minorHAnsi" w:cstheme="minorHAnsi"/>
                <w:sz w:val="20"/>
                <w:szCs w:val="20"/>
              </w:rPr>
              <w:t xml:space="preserve">Use the following website to place virtual bones in a virtual body - </w:t>
            </w:r>
            <w:hyperlink r:id="rId12" w:history="1">
              <w:r w:rsidRPr="00E905BD">
                <w:rPr>
                  <w:rStyle w:val="Hyperlink"/>
                  <w:rFonts w:asciiTheme="minorHAnsi" w:hAnsiTheme="minorHAnsi" w:cstheme="minorHAnsi"/>
                  <w:sz w:val="20"/>
                  <w:szCs w:val="20"/>
                </w:rPr>
                <w:t>http://www.bbc.co.uk/science/humanbody/body/interactives/3djigsaw_02/index.shtml?skeleton</w:t>
              </w:r>
            </w:hyperlink>
          </w:p>
          <w:p w:rsidR="00E66B59" w:rsidRPr="00E905BD" w:rsidRDefault="00E66B59" w:rsidP="00E66B59">
            <w:pPr>
              <w:autoSpaceDE w:val="0"/>
              <w:autoSpaceDN w:val="0"/>
              <w:adjustRightInd w:val="0"/>
              <w:rPr>
                <w:rStyle w:val="Hyperlink"/>
                <w:rFonts w:asciiTheme="minorHAnsi" w:hAnsiTheme="minorHAnsi" w:cstheme="minorHAnsi"/>
                <w:sz w:val="20"/>
                <w:szCs w:val="20"/>
              </w:rPr>
            </w:pPr>
          </w:p>
          <w:p w:rsidR="00E66B59" w:rsidRDefault="00E66B59" w:rsidP="00AA7741">
            <w:pPr>
              <w:rPr>
                <w:rFonts w:asciiTheme="majorHAnsi" w:hAnsiTheme="majorHAnsi" w:cstheme="majorHAnsi"/>
                <w:b/>
                <w:sz w:val="24"/>
                <w:szCs w:val="24"/>
              </w:rPr>
            </w:pPr>
          </w:p>
          <w:p w:rsidR="00E66B59" w:rsidRPr="00E66B59" w:rsidRDefault="00BD26F2" w:rsidP="00E66B59">
            <w:pPr>
              <w:rPr>
                <w:rStyle w:val="Hyperlink"/>
                <w:rFonts w:asciiTheme="majorHAnsi" w:hAnsiTheme="majorHAnsi" w:cstheme="majorHAnsi"/>
                <w:b/>
                <w:color w:val="auto"/>
                <w:sz w:val="24"/>
                <w:szCs w:val="24"/>
                <w:u w:val="none"/>
              </w:rPr>
            </w:pPr>
            <w:r>
              <w:rPr>
                <w:rFonts w:asciiTheme="majorHAnsi" w:hAnsiTheme="majorHAnsi" w:cstheme="majorHAnsi"/>
                <w:b/>
                <w:sz w:val="28"/>
              </w:rPr>
              <w:t>Thursday</w:t>
            </w:r>
            <w:r w:rsidRPr="00953D2C">
              <w:rPr>
                <w:rFonts w:asciiTheme="majorHAnsi" w:hAnsiTheme="majorHAnsi" w:cstheme="majorHAnsi"/>
                <w:b/>
                <w:sz w:val="28"/>
              </w:rPr>
              <w:t xml:space="preserve">: </w:t>
            </w:r>
            <w:r w:rsidR="001D32E1">
              <w:rPr>
                <w:rFonts w:asciiTheme="majorHAnsi" w:hAnsiTheme="majorHAnsi" w:cstheme="majorHAnsi"/>
                <w:b/>
                <w:sz w:val="24"/>
                <w:szCs w:val="24"/>
              </w:rPr>
              <w:t>Science</w:t>
            </w:r>
          </w:p>
          <w:p w:rsidR="00E66B59" w:rsidRPr="00E905BD" w:rsidRDefault="00E66B59" w:rsidP="00E66B59">
            <w:pPr>
              <w:autoSpaceDE w:val="0"/>
              <w:autoSpaceDN w:val="0"/>
              <w:adjustRightInd w:val="0"/>
              <w:rPr>
                <w:rStyle w:val="Hyperlink"/>
                <w:rFonts w:asciiTheme="minorHAnsi" w:hAnsiTheme="minorHAnsi" w:cstheme="minorHAnsi"/>
                <w:sz w:val="20"/>
                <w:szCs w:val="20"/>
              </w:rPr>
            </w:pPr>
          </w:p>
          <w:p w:rsidR="00E66B59" w:rsidRPr="00E905BD" w:rsidRDefault="00E66B59" w:rsidP="00E66B59">
            <w:pPr>
              <w:autoSpaceDE w:val="0"/>
              <w:autoSpaceDN w:val="0"/>
              <w:adjustRightInd w:val="0"/>
              <w:rPr>
                <w:rFonts w:asciiTheme="minorHAnsi" w:hAnsiTheme="minorHAnsi" w:cstheme="minorHAnsi"/>
                <w:sz w:val="20"/>
                <w:szCs w:val="20"/>
              </w:rPr>
            </w:pPr>
            <w:r w:rsidRPr="00E905BD">
              <w:rPr>
                <w:rFonts w:asciiTheme="minorHAnsi" w:hAnsiTheme="minorHAnsi" w:cstheme="minorHAnsi"/>
                <w:sz w:val="20"/>
                <w:szCs w:val="20"/>
              </w:rPr>
              <w:t xml:space="preserve"> </w:t>
            </w:r>
            <w:r w:rsidRPr="00E66B59">
              <w:rPr>
                <w:rFonts w:asciiTheme="minorHAnsi" w:hAnsiTheme="minorHAnsi" w:cstheme="minorHAnsi"/>
                <w:b/>
                <w:sz w:val="20"/>
                <w:szCs w:val="20"/>
              </w:rPr>
              <w:t>Research – What is the function of muscles?</w:t>
            </w:r>
          </w:p>
          <w:p w:rsidR="00E66B59" w:rsidRDefault="00E66B59" w:rsidP="00E66B59">
            <w:pPr>
              <w:autoSpaceDE w:val="0"/>
              <w:autoSpaceDN w:val="0"/>
              <w:adjustRightInd w:val="0"/>
              <w:rPr>
                <w:rFonts w:asciiTheme="minorHAnsi" w:hAnsiTheme="minorHAnsi" w:cstheme="minorHAnsi"/>
                <w:b/>
                <w:color w:val="FF0000"/>
                <w:sz w:val="20"/>
                <w:szCs w:val="20"/>
              </w:rPr>
            </w:pPr>
            <w:r w:rsidRPr="00E905BD">
              <w:rPr>
                <w:rFonts w:asciiTheme="minorHAnsi" w:hAnsiTheme="minorHAnsi" w:cstheme="minorHAnsi"/>
                <w:sz w:val="20"/>
                <w:szCs w:val="20"/>
              </w:rPr>
              <w:t>The following video is a good introduction to the function of muscles:</w:t>
            </w:r>
            <w:r w:rsidRPr="00E905BD">
              <w:rPr>
                <w:rFonts w:asciiTheme="minorHAnsi" w:hAnsiTheme="minorHAnsi" w:cstheme="minorHAnsi"/>
                <w:b/>
                <w:color w:val="FF0000"/>
                <w:sz w:val="20"/>
                <w:szCs w:val="20"/>
              </w:rPr>
              <w:t xml:space="preserve"> </w:t>
            </w:r>
            <w:hyperlink r:id="rId13" w:history="1">
              <w:r w:rsidRPr="002E2144">
                <w:rPr>
                  <w:rStyle w:val="Hyperlink"/>
                  <w:rFonts w:asciiTheme="minorHAnsi" w:hAnsiTheme="minorHAnsi" w:cstheme="minorHAnsi"/>
                  <w:b/>
                  <w:sz w:val="20"/>
                  <w:szCs w:val="20"/>
                </w:rPr>
                <w:t>https://www.bbc.co.uk/bitesize/clips/zpp6n39</w:t>
              </w:r>
            </w:hyperlink>
          </w:p>
          <w:p w:rsidR="00E66B59" w:rsidRDefault="00E66B59" w:rsidP="00E66B59">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Can you feel your biceps and triceps as you move your fist towards your shoulder?</w:t>
            </w:r>
          </w:p>
          <w:p w:rsidR="00E66B59" w:rsidRPr="00E905BD" w:rsidRDefault="00E66B59" w:rsidP="00E66B59">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w:t>
            </w:r>
            <w:r w:rsidRPr="00E905BD">
              <w:rPr>
                <w:rFonts w:asciiTheme="minorHAnsi" w:hAnsiTheme="minorHAnsi" w:cstheme="minorHAnsi"/>
                <w:sz w:val="20"/>
                <w:szCs w:val="20"/>
              </w:rPr>
              <w:t>s one contract</w:t>
            </w:r>
            <w:r>
              <w:rPr>
                <w:rFonts w:asciiTheme="minorHAnsi" w:hAnsiTheme="minorHAnsi" w:cstheme="minorHAnsi"/>
                <w:sz w:val="20"/>
                <w:szCs w:val="20"/>
              </w:rPr>
              <w:t>s</w:t>
            </w:r>
            <w:r w:rsidRPr="00E905BD">
              <w:rPr>
                <w:rFonts w:asciiTheme="minorHAnsi" w:hAnsiTheme="minorHAnsi" w:cstheme="minorHAnsi"/>
                <w:sz w:val="20"/>
                <w:szCs w:val="20"/>
              </w:rPr>
              <w:t xml:space="preserve"> the other relaxes. </w:t>
            </w:r>
            <w:r>
              <w:rPr>
                <w:rFonts w:asciiTheme="minorHAnsi" w:hAnsiTheme="minorHAnsi" w:cstheme="minorHAnsi"/>
                <w:sz w:val="20"/>
                <w:szCs w:val="20"/>
              </w:rPr>
              <w:t>Measure your</w:t>
            </w:r>
            <w:r w:rsidRPr="00E905BD">
              <w:rPr>
                <w:rFonts w:asciiTheme="minorHAnsi" w:hAnsiTheme="minorHAnsi" w:cstheme="minorHAnsi"/>
                <w:sz w:val="20"/>
                <w:szCs w:val="20"/>
              </w:rPr>
              <w:t xml:space="preserve"> biceps contracted and relaxed. </w:t>
            </w:r>
          </w:p>
          <w:p w:rsidR="00E66B59" w:rsidRPr="00E905BD" w:rsidRDefault="00E66B59" w:rsidP="00E66B59">
            <w:pPr>
              <w:autoSpaceDE w:val="0"/>
              <w:autoSpaceDN w:val="0"/>
              <w:adjustRightInd w:val="0"/>
              <w:rPr>
                <w:rFonts w:asciiTheme="minorHAnsi" w:hAnsiTheme="minorHAnsi" w:cstheme="minorHAnsi"/>
                <w:sz w:val="20"/>
                <w:szCs w:val="20"/>
              </w:rPr>
            </w:pPr>
          </w:p>
          <w:p w:rsidR="00E66B59" w:rsidRPr="00E905BD" w:rsidRDefault="00E66B59" w:rsidP="00E66B59">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w:t>
            </w:r>
            <w:r w:rsidRPr="00E905BD">
              <w:rPr>
                <w:rFonts w:asciiTheme="minorHAnsi" w:hAnsiTheme="minorHAnsi" w:cstheme="minorHAnsi"/>
                <w:sz w:val="20"/>
                <w:szCs w:val="20"/>
              </w:rPr>
              <w:t xml:space="preserve">raw an arm, labelling the bicep and </w:t>
            </w:r>
            <w:proofErr w:type="spellStart"/>
            <w:r w:rsidRPr="00E905BD">
              <w:rPr>
                <w:rFonts w:asciiTheme="minorHAnsi" w:hAnsiTheme="minorHAnsi" w:cstheme="minorHAnsi"/>
                <w:sz w:val="20"/>
                <w:szCs w:val="20"/>
              </w:rPr>
              <w:t>tricep</w:t>
            </w:r>
            <w:proofErr w:type="spellEnd"/>
            <w:r w:rsidRPr="00E905BD">
              <w:rPr>
                <w:rFonts w:asciiTheme="minorHAnsi" w:hAnsiTheme="minorHAnsi" w:cstheme="minorHAnsi"/>
                <w:sz w:val="20"/>
                <w:szCs w:val="20"/>
              </w:rPr>
              <w:t xml:space="preserve">, and explain how muscles work in pairs to create movement. </w:t>
            </w:r>
          </w:p>
          <w:p w:rsidR="00E66B59" w:rsidRDefault="00E66B59" w:rsidP="00254B0C">
            <w:pPr>
              <w:rPr>
                <w:rFonts w:asciiTheme="majorHAnsi" w:hAnsiTheme="majorHAnsi" w:cstheme="majorHAnsi"/>
                <w:b/>
                <w:sz w:val="24"/>
                <w:szCs w:val="24"/>
              </w:rPr>
            </w:pPr>
          </w:p>
          <w:p w:rsidR="00BD26F2" w:rsidRDefault="00BD26F2" w:rsidP="00BD26F2">
            <w:pPr>
              <w:rPr>
                <w:rFonts w:asciiTheme="majorHAnsi" w:hAnsiTheme="majorHAnsi" w:cstheme="majorHAnsi"/>
                <w:b/>
                <w:sz w:val="24"/>
                <w:szCs w:val="24"/>
              </w:rPr>
            </w:pPr>
            <w:r>
              <w:rPr>
                <w:rStyle w:val="Hyperlink"/>
                <w:b/>
                <w:color w:val="auto"/>
                <w:sz w:val="28"/>
                <w:u w:val="none"/>
              </w:rPr>
              <w:t>Friday</w:t>
            </w:r>
            <w:r w:rsidRPr="00953D2C">
              <w:rPr>
                <w:rStyle w:val="Hyperlink"/>
                <w:b/>
                <w:color w:val="auto"/>
                <w:sz w:val="28"/>
                <w:u w:val="none"/>
              </w:rPr>
              <w:t xml:space="preserve">: </w:t>
            </w:r>
            <w:r w:rsidR="001D32E1">
              <w:rPr>
                <w:rFonts w:asciiTheme="majorHAnsi" w:hAnsiTheme="majorHAnsi" w:cstheme="majorHAnsi"/>
                <w:b/>
                <w:sz w:val="24"/>
                <w:szCs w:val="24"/>
              </w:rPr>
              <w:t>Science</w:t>
            </w:r>
          </w:p>
          <w:p w:rsidR="00E66B59" w:rsidRPr="00E905BD" w:rsidRDefault="00E66B59" w:rsidP="00E66B59">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Look at the</w:t>
            </w:r>
            <w:r w:rsidRPr="00E905BD">
              <w:rPr>
                <w:rFonts w:asciiTheme="minorHAnsi" w:hAnsiTheme="minorHAnsi" w:cstheme="minorHAnsi"/>
                <w:sz w:val="20"/>
                <w:szCs w:val="20"/>
              </w:rPr>
              <w:t xml:space="preserve"> different types of teeth that humans have and their functions. Which types of teeth to carnivores have and which do herbivores? Why do humans have both?</w:t>
            </w:r>
          </w:p>
          <w:p w:rsidR="00E66B59" w:rsidRPr="00E905BD" w:rsidRDefault="00A41FF4" w:rsidP="00E66B59">
            <w:pPr>
              <w:autoSpaceDE w:val="0"/>
              <w:autoSpaceDN w:val="0"/>
              <w:adjustRightInd w:val="0"/>
              <w:jc w:val="both"/>
              <w:rPr>
                <w:rFonts w:asciiTheme="minorHAnsi" w:hAnsiTheme="minorHAnsi" w:cstheme="minorHAnsi"/>
                <w:sz w:val="20"/>
                <w:szCs w:val="20"/>
              </w:rPr>
            </w:pPr>
            <w:hyperlink r:id="rId14" w:history="1">
              <w:r w:rsidR="00E66B59" w:rsidRPr="00E905BD">
                <w:rPr>
                  <w:rStyle w:val="Hyperlink"/>
                  <w:rFonts w:asciiTheme="minorHAnsi" w:hAnsiTheme="minorHAnsi" w:cstheme="minorHAnsi"/>
                  <w:sz w:val="20"/>
                  <w:szCs w:val="20"/>
                </w:rPr>
                <w:t>https://www.bbc.co.uk/bitesize/topics/z27kng8/articles/zsp76yc</w:t>
              </w:r>
            </w:hyperlink>
            <w:r w:rsidR="00E66B59" w:rsidRPr="00E905BD">
              <w:rPr>
                <w:rFonts w:asciiTheme="minorHAnsi" w:hAnsiTheme="minorHAnsi" w:cstheme="minorHAnsi"/>
                <w:sz w:val="20"/>
                <w:szCs w:val="20"/>
              </w:rPr>
              <w:t xml:space="preserve"> </w:t>
            </w:r>
          </w:p>
          <w:p w:rsidR="00E66B59" w:rsidRPr="00E905BD" w:rsidRDefault="00E66B59" w:rsidP="00E66B59">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What are the</w:t>
            </w:r>
            <w:r w:rsidRPr="00E905BD">
              <w:rPr>
                <w:rFonts w:asciiTheme="minorHAnsi" w:hAnsiTheme="minorHAnsi" w:cstheme="minorHAnsi"/>
                <w:sz w:val="20"/>
                <w:szCs w:val="20"/>
              </w:rPr>
              <w:t xml:space="preserve"> benefits of going to t</w:t>
            </w:r>
            <w:r>
              <w:rPr>
                <w:rFonts w:asciiTheme="minorHAnsi" w:hAnsiTheme="minorHAnsi" w:cstheme="minorHAnsi"/>
                <w:sz w:val="20"/>
                <w:szCs w:val="20"/>
              </w:rPr>
              <w:t>he dentist?</w:t>
            </w:r>
          </w:p>
          <w:p w:rsidR="00E66B59" w:rsidRPr="00E905BD" w:rsidRDefault="00E66B59" w:rsidP="00E66B59">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Using the</w:t>
            </w:r>
            <w:r w:rsidRPr="00E905BD">
              <w:rPr>
                <w:rFonts w:asciiTheme="minorHAnsi" w:hAnsiTheme="minorHAnsi" w:cstheme="minorHAnsi"/>
                <w:sz w:val="20"/>
                <w:szCs w:val="20"/>
              </w:rPr>
              <w:t xml:space="preserve"> picture of a set of teeth</w:t>
            </w:r>
            <w:r>
              <w:rPr>
                <w:rFonts w:asciiTheme="minorHAnsi" w:hAnsiTheme="minorHAnsi" w:cstheme="minorHAnsi"/>
                <w:sz w:val="20"/>
                <w:szCs w:val="20"/>
              </w:rPr>
              <w:t>,</w:t>
            </w:r>
            <w:r w:rsidRPr="00E905BD">
              <w:rPr>
                <w:rFonts w:asciiTheme="minorHAnsi" w:hAnsiTheme="minorHAnsi" w:cstheme="minorHAnsi"/>
                <w:sz w:val="20"/>
                <w:szCs w:val="20"/>
              </w:rPr>
              <w:t xml:space="preserve"> label (molars, canines, incisors</w:t>
            </w:r>
            <w:r>
              <w:rPr>
                <w:rFonts w:asciiTheme="minorHAnsi" w:hAnsiTheme="minorHAnsi" w:cstheme="minorHAnsi"/>
                <w:sz w:val="20"/>
                <w:szCs w:val="20"/>
              </w:rPr>
              <w:t>)</w:t>
            </w:r>
            <w:r w:rsidRPr="00E905BD">
              <w:rPr>
                <w:rFonts w:asciiTheme="minorHAnsi" w:hAnsiTheme="minorHAnsi" w:cstheme="minorHAnsi"/>
                <w:sz w:val="20"/>
                <w:szCs w:val="20"/>
              </w:rPr>
              <w:t xml:space="preserve"> </w:t>
            </w:r>
          </w:p>
          <w:p w:rsidR="00E66B59" w:rsidRPr="00E905BD" w:rsidRDefault="00E66B59" w:rsidP="00E66B59">
            <w:pPr>
              <w:pStyle w:val="NoSpacing"/>
              <w:rPr>
                <w:rFonts w:cstheme="minorHAnsi"/>
                <w:sz w:val="20"/>
                <w:szCs w:val="20"/>
              </w:rPr>
            </w:pPr>
          </w:p>
          <w:p w:rsidR="00E66B59" w:rsidRPr="00E905BD" w:rsidRDefault="00E66B59" w:rsidP="00E66B59">
            <w:pPr>
              <w:pStyle w:val="NoSpacing"/>
              <w:rPr>
                <w:rFonts w:cstheme="minorHAnsi"/>
                <w:sz w:val="20"/>
                <w:szCs w:val="20"/>
              </w:rPr>
            </w:pPr>
            <w:r w:rsidRPr="00E905BD">
              <w:rPr>
                <w:rFonts w:cstheme="minorHAnsi"/>
                <w:sz w:val="20"/>
                <w:szCs w:val="20"/>
              </w:rPr>
              <w:t xml:space="preserve">Look at videos which explain how to brush teeth carefully. </w:t>
            </w:r>
          </w:p>
          <w:p w:rsidR="00E66B59" w:rsidRPr="00E905BD" w:rsidRDefault="00A41FF4" w:rsidP="00E66B59">
            <w:pPr>
              <w:pStyle w:val="NoSpacing"/>
              <w:rPr>
                <w:rFonts w:cstheme="minorHAnsi"/>
                <w:sz w:val="20"/>
                <w:szCs w:val="20"/>
              </w:rPr>
            </w:pPr>
            <w:hyperlink r:id="rId15" w:history="1">
              <w:r w:rsidR="00E66B59" w:rsidRPr="00E905BD">
                <w:rPr>
                  <w:rStyle w:val="Hyperlink"/>
                  <w:rFonts w:cstheme="minorHAnsi"/>
                  <w:sz w:val="20"/>
                  <w:szCs w:val="20"/>
                </w:rPr>
                <w:t>https://www.nhs.uk/live-well/healthy-body/how-to-keep-your-teeth-clean/</w:t>
              </w:r>
            </w:hyperlink>
            <w:r w:rsidR="00E66B59" w:rsidRPr="00E905BD">
              <w:rPr>
                <w:rFonts w:cstheme="minorHAnsi"/>
                <w:sz w:val="20"/>
                <w:szCs w:val="20"/>
              </w:rPr>
              <w:t xml:space="preserve"> </w:t>
            </w:r>
          </w:p>
          <w:p w:rsidR="00E66B59" w:rsidRPr="00E905BD" w:rsidRDefault="00E66B59" w:rsidP="00E66B59">
            <w:pPr>
              <w:pStyle w:val="NoSpacing"/>
              <w:rPr>
                <w:rFonts w:cstheme="minorHAnsi"/>
                <w:sz w:val="20"/>
                <w:szCs w:val="20"/>
              </w:rPr>
            </w:pPr>
          </w:p>
          <w:p w:rsidR="00E66B59" w:rsidRPr="00E905BD" w:rsidRDefault="00A41FF4" w:rsidP="00E66B59">
            <w:pPr>
              <w:pStyle w:val="NoSpacing"/>
              <w:rPr>
                <w:rFonts w:cstheme="minorHAnsi"/>
                <w:sz w:val="20"/>
                <w:szCs w:val="20"/>
              </w:rPr>
            </w:pPr>
            <w:hyperlink r:id="rId16" w:history="1">
              <w:r w:rsidR="00E66B59" w:rsidRPr="00E905BD">
                <w:rPr>
                  <w:rStyle w:val="Hyperlink"/>
                  <w:rFonts w:cstheme="minorHAnsi"/>
                  <w:sz w:val="20"/>
                  <w:szCs w:val="20"/>
                </w:rPr>
                <w:t>https://www.youtube.com/watch?v=voZuS09kczg</w:t>
              </w:r>
            </w:hyperlink>
            <w:r w:rsidR="00E66B59" w:rsidRPr="00E905BD">
              <w:rPr>
                <w:rFonts w:cstheme="minorHAnsi"/>
                <w:sz w:val="20"/>
                <w:szCs w:val="20"/>
              </w:rPr>
              <w:t xml:space="preserve"> </w:t>
            </w:r>
          </w:p>
          <w:p w:rsidR="00E66B59" w:rsidRPr="00E905BD" w:rsidRDefault="00E66B59" w:rsidP="00E66B59">
            <w:pPr>
              <w:pStyle w:val="NoSpacing"/>
              <w:rPr>
                <w:rFonts w:cstheme="minorHAnsi"/>
                <w:sz w:val="20"/>
                <w:szCs w:val="20"/>
              </w:rPr>
            </w:pPr>
          </w:p>
          <w:p w:rsidR="00E66B59" w:rsidRPr="00E905BD" w:rsidRDefault="00E66B59" w:rsidP="00E66B59">
            <w:pPr>
              <w:pStyle w:val="NoSpacing"/>
              <w:rPr>
                <w:rFonts w:cstheme="minorHAnsi"/>
                <w:sz w:val="20"/>
                <w:szCs w:val="20"/>
              </w:rPr>
            </w:pPr>
            <w:r w:rsidRPr="00E905BD">
              <w:rPr>
                <w:rFonts w:cstheme="minorHAnsi"/>
                <w:sz w:val="20"/>
                <w:szCs w:val="20"/>
              </w:rPr>
              <w:lastRenderedPageBreak/>
              <w:t xml:space="preserve">Create a set of instructions for younger children who are beginning to brush independently. </w:t>
            </w:r>
          </w:p>
          <w:p w:rsidR="00E66B59" w:rsidRDefault="00E66B59" w:rsidP="00BD26F2">
            <w:pPr>
              <w:rPr>
                <w:rFonts w:asciiTheme="majorHAnsi" w:hAnsiTheme="majorHAnsi" w:cstheme="majorHAnsi"/>
                <w:b/>
                <w:sz w:val="24"/>
                <w:szCs w:val="24"/>
              </w:rPr>
            </w:pPr>
          </w:p>
          <w:p w:rsidR="00A32E79" w:rsidRPr="00A32E79" w:rsidRDefault="00A20647" w:rsidP="00BD26F2">
            <w:pPr>
              <w:rPr>
                <w:highlight w:val="yellow"/>
              </w:rPr>
            </w:pPr>
            <w:r>
              <w:rPr>
                <w:highlight w:val="yellow"/>
              </w:rPr>
              <w:t xml:space="preserve">email </w:t>
            </w:r>
            <w:r w:rsidR="00E66B59">
              <w:rPr>
                <w:highlight w:val="yellow"/>
              </w:rPr>
              <w:t xml:space="preserve">the labelled teeth poster </w:t>
            </w:r>
            <w:r>
              <w:rPr>
                <w:highlight w:val="yellow"/>
              </w:rPr>
              <w:t xml:space="preserve">to your teacher. </w:t>
            </w:r>
          </w:p>
          <w:p w:rsidR="00BD26C8" w:rsidRPr="00804E0A" w:rsidRDefault="00BD26C8" w:rsidP="00941960">
            <w:pPr>
              <w:rPr>
                <w:rFonts w:asciiTheme="majorHAnsi" w:hAnsiTheme="majorHAnsi" w:cstheme="majorHAnsi"/>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p>
          <w:p w:rsidR="00BD26C8" w:rsidRDefault="00BD26C8">
            <w:pPr>
              <w:spacing w:after="0" w:line="240" w:lineRule="auto"/>
            </w:pPr>
            <w:r>
              <w:rPr>
                <w:noProof/>
              </w:rPr>
              <w:drawing>
                <wp:inline distT="0" distB="0" distL="0" distR="0" wp14:anchorId="46998E23" wp14:editId="0BEEAAF6">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7">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5E215577" wp14:editId="3FD8959D">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8">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72F08AA3" wp14:editId="110390EB">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9">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drawing>
                <wp:inline distT="0" distB="0" distL="0" distR="0" wp14:anchorId="50DB4B08" wp14:editId="07DA4C93">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20">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3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bl>
    <w:p w:rsidR="006F0440" w:rsidRDefault="006F0440"/>
    <w:sectPr w:rsidR="006F0440" w:rsidSect="00486A0C">
      <w:headerReference w:type="default" r:id="rId21"/>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r>
      <w:rPr>
        <w:w w:val="105"/>
        <w:sz w:val="40"/>
      </w:rPr>
      <w:t>Engayne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6C5"/>
    <w:multiLevelType w:val="hybridMultilevel"/>
    <w:tmpl w:val="7EE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B337A"/>
    <w:multiLevelType w:val="hybridMultilevel"/>
    <w:tmpl w:val="093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F7FAC"/>
    <w:multiLevelType w:val="hybridMultilevel"/>
    <w:tmpl w:val="69B02116"/>
    <w:lvl w:ilvl="0" w:tplc="8886E748">
      <w:numFmt w:val="bullet"/>
      <w:lvlText w:val="-"/>
      <w:lvlJc w:val="left"/>
      <w:pPr>
        <w:ind w:left="720" w:hanging="360"/>
      </w:pPr>
      <w:rPr>
        <w:rFonts w:ascii="Calibri" w:eastAsia="Calibr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96036"/>
    <w:multiLevelType w:val="hybridMultilevel"/>
    <w:tmpl w:val="442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17A73"/>
    <w:rsid w:val="00024630"/>
    <w:rsid w:val="00032DD0"/>
    <w:rsid w:val="00036DBC"/>
    <w:rsid w:val="00041AEE"/>
    <w:rsid w:val="0006196F"/>
    <w:rsid w:val="00091F56"/>
    <w:rsid w:val="00093807"/>
    <w:rsid w:val="000A5005"/>
    <w:rsid w:val="000B09ED"/>
    <w:rsid w:val="000B593B"/>
    <w:rsid w:val="000E0B2A"/>
    <w:rsid w:val="000E780A"/>
    <w:rsid w:val="000F2E32"/>
    <w:rsid w:val="00104AEB"/>
    <w:rsid w:val="0012349E"/>
    <w:rsid w:val="00145492"/>
    <w:rsid w:val="00160C79"/>
    <w:rsid w:val="00184C33"/>
    <w:rsid w:val="001870DB"/>
    <w:rsid w:val="00191A72"/>
    <w:rsid w:val="001A7D11"/>
    <w:rsid w:val="001B1273"/>
    <w:rsid w:val="001B13CF"/>
    <w:rsid w:val="001B2B1D"/>
    <w:rsid w:val="001B4A18"/>
    <w:rsid w:val="001D32E1"/>
    <w:rsid w:val="001D4ECA"/>
    <w:rsid w:val="001E1540"/>
    <w:rsid w:val="002163FF"/>
    <w:rsid w:val="002223DD"/>
    <w:rsid w:val="0022462F"/>
    <w:rsid w:val="00226555"/>
    <w:rsid w:val="00237BAA"/>
    <w:rsid w:val="00254B0C"/>
    <w:rsid w:val="002841ED"/>
    <w:rsid w:val="00296423"/>
    <w:rsid w:val="002A1820"/>
    <w:rsid w:val="002C2EE0"/>
    <w:rsid w:val="002D471A"/>
    <w:rsid w:val="002F555F"/>
    <w:rsid w:val="003013A0"/>
    <w:rsid w:val="00303E7E"/>
    <w:rsid w:val="003046B7"/>
    <w:rsid w:val="00306C41"/>
    <w:rsid w:val="003071A5"/>
    <w:rsid w:val="003168EC"/>
    <w:rsid w:val="00320C01"/>
    <w:rsid w:val="003216B1"/>
    <w:rsid w:val="00341A4B"/>
    <w:rsid w:val="00342E3B"/>
    <w:rsid w:val="003453E5"/>
    <w:rsid w:val="00390D48"/>
    <w:rsid w:val="00390FB4"/>
    <w:rsid w:val="00394487"/>
    <w:rsid w:val="00396BA3"/>
    <w:rsid w:val="003C38AC"/>
    <w:rsid w:val="003D25D6"/>
    <w:rsid w:val="004000A0"/>
    <w:rsid w:val="004032E8"/>
    <w:rsid w:val="004263FC"/>
    <w:rsid w:val="004449C0"/>
    <w:rsid w:val="00455BC1"/>
    <w:rsid w:val="00486A0C"/>
    <w:rsid w:val="00493496"/>
    <w:rsid w:val="004A72EE"/>
    <w:rsid w:val="004B74D9"/>
    <w:rsid w:val="004C0782"/>
    <w:rsid w:val="0050582A"/>
    <w:rsid w:val="00511963"/>
    <w:rsid w:val="00530548"/>
    <w:rsid w:val="00540C48"/>
    <w:rsid w:val="005671D7"/>
    <w:rsid w:val="005B45F6"/>
    <w:rsid w:val="005B6F92"/>
    <w:rsid w:val="005D0BF6"/>
    <w:rsid w:val="005D16AD"/>
    <w:rsid w:val="005E4D96"/>
    <w:rsid w:val="00602EA6"/>
    <w:rsid w:val="00604ECE"/>
    <w:rsid w:val="0061048C"/>
    <w:rsid w:val="0061485B"/>
    <w:rsid w:val="00637486"/>
    <w:rsid w:val="006509AE"/>
    <w:rsid w:val="00657CA2"/>
    <w:rsid w:val="00666BAE"/>
    <w:rsid w:val="00697464"/>
    <w:rsid w:val="006A5802"/>
    <w:rsid w:val="006F0440"/>
    <w:rsid w:val="007036AE"/>
    <w:rsid w:val="00705D66"/>
    <w:rsid w:val="00716BA8"/>
    <w:rsid w:val="00744F8B"/>
    <w:rsid w:val="0075236E"/>
    <w:rsid w:val="00753CD7"/>
    <w:rsid w:val="00760F24"/>
    <w:rsid w:val="0076396D"/>
    <w:rsid w:val="007740E2"/>
    <w:rsid w:val="007773DE"/>
    <w:rsid w:val="00782EAE"/>
    <w:rsid w:val="00787FD0"/>
    <w:rsid w:val="00790757"/>
    <w:rsid w:val="007B1D09"/>
    <w:rsid w:val="007B3AE3"/>
    <w:rsid w:val="007B3CD8"/>
    <w:rsid w:val="007E1160"/>
    <w:rsid w:val="007F234E"/>
    <w:rsid w:val="007F2A75"/>
    <w:rsid w:val="007F609F"/>
    <w:rsid w:val="00804E0A"/>
    <w:rsid w:val="008065A2"/>
    <w:rsid w:val="0082494E"/>
    <w:rsid w:val="00833BD7"/>
    <w:rsid w:val="00841630"/>
    <w:rsid w:val="0084650A"/>
    <w:rsid w:val="008A23D2"/>
    <w:rsid w:val="008C00E1"/>
    <w:rsid w:val="008C11F3"/>
    <w:rsid w:val="008C7DAC"/>
    <w:rsid w:val="008E460E"/>
    <w:rsid w:val="008E4D12"/>
    <w:rsid w:val="00910670"/>
    <w:rsid w:val="009139BB"/>
    <w:rsid w:val="00930498"/>
    <w:rsid w:val="0093435F"/>
    <w:rsid w:val="00935DF3"/>
    <w:rsid w:val="00941960"/>
    <w:rsid w:val="009430C8"/>
    <w:rsid w:val="00953D2C"/>
    <w:rsid w:val="00955B4C"/>
    <w:rsid w:val="00962AE1"/>
    <w:rsid w:val="00965220"/>
    <w:rsid w:val="00972C2F"/>
    <w:rsid w:val="0097316E"/>
    <w:rsid w:val="00976AFD"/>
    <w:rsid w:val="00982458"/>
    <w:rsid w:val="009A159A"/>
    <w:rsid w:val="009B1A47"/>
    <w:rsid w:val="009C6EAB"/>
    <w:rsid w:val="009D3276"/>
    <w:rsid w:val="009D4D65"/>
    <w:rsid w:val="009D5149"/>
    <w:rsid w:val="00A04880"/>
    <w:rsid w:val="00A1219C"/>
    <w:rsid w:val="00A20647"/>
    <w:rsid w:val="00A25E06"/>
    <w:rsid w:val="00A32E79"/>
    <w:rsid w:val="00A33B11"/>
    <w:rsid w:val="00A41FF4"/>
    <w:rsid w:val="00A47A31"/>
    <w:rsid w:val="00A6448D"/>
    <w:rsid w:val="00A72504"/>
    <w:rsid w:val="00A86EA9"/>
    <w:rsid w:val="00AA2D81"/>
    <w:rsid w:val="00AA3DCB"/>
    <w:rsid w:val="00AA7741"/>
    <w:rsid w:val="00AD75B0"/>
    <w:rsid w:val="00B019B8"/>
    <w:rsid w:val="00B40875"/>
    <w:rsid w:val="00B701F4"/>
    <w:rsid w:val="00B71F90"/>
    <w:rsid w:val="00B721D2"/>
    <w:rsid w:val="00B72846"/>
    <w:rsid w:val="00BB5619"/>
    <w:rsid w:val="00BB75E0"/>
    <w:rsid w:val="00BC1DD7"/>
    <w:rsid w:val="00BC4CE8"/>
    <w:rsid w:val="00BD26C8"/>
    <w:rsid w:val="00BD26F2"/>
    <w:rsid w:val="00BF61BF"/>
    <w:rsid w:val="00C10521"/>
    <w:rsid w:val="00C15F3A"/>
    <w:rsid w:val="00C2480C"/>
    <w:rsid w:val="00C2634A"/>
    <w:rsid w:val="00C267BC"/>
    <w:rsid w:val="00C416D4"/>
    <w:rsid w:val="00C51237"/>
    <w:rsid w:val="00C56AA5"/>
    <w:rsid w:val="00C578B4"/>
    <w:rsid w:val="00C93A2D"/>
    <w:rsid w:val="00CC4A1C"/>
    <w:rsid w:val="00CD5CAC"/>
    <w:rsid w:val="00CE0D1A"/>
    <w:rsid w:val="00CE29AF"/>
    <w:rsid w:val="00CE2F65"/>
    <w:rsid w:val="00D07D7B"/>
    <w:rsid w:val="00D32CBF"/>
    <w:rsid w:val="00D504A6"/>
    <w:rsid w:val="00D54C5E"/>
    <w:rsid w:val="00D57402"/>
    <w:rsid w:val="00D63F62"/>
    <w:rsid w:val="00D74702"/>
    <w:rsid w:val="00D76512"/>
    <w:rsid w:val="00D94E7E"/>
    <w:rsid w:val="00D964E0"/>
    <w:rsid w:val="00DA1BD2"/>
    <w:rsid w:val="00DB6B40"/>
    <w:rsid w:val="00DD0556"/>
    <w:rsid w:val="00DD595C"/>
    <w:rsid w:val="00DD6027"/>
    <w:rsid w:val="00E03DB8"/>
    <w:rsid w:val="00E053C5"/>
    <w:rsid w:val="00E252E3"/>
    <w:rsid w:val="00E342E7"/>
    <w:rsid w:val="00E54DE8"/>
    <w:rsid w:val="00E66B59"/>
    <w:rsid w:val="00E847D2"/>
    <w:rsid w:val="00E91212"/>
    <w:rsid w:val="00EA46A3"/>
    <w:rsid w:val="00EA6E25"/>
    <w:rsid w:val="00EC0C22"/>
    <w:rsid w:val="00F061CF"/>
    <w:rsid w:val="00F3170D"/>
    <w:rsid w:val="00F36561"/>
    <w:rsid w:val="00F379E3"/>
    <w:rsid w:val="00F550BC"/>
    <w:rsid w:val="00F66A69"/>
    <w:rsid w:val="00F802CD"/>
    <w:rsid w:val="00F87B4B"/>
    <w:rsid w:val="00FA7F5B"/>
    <w:rsid w:val="00FC07D8"/>
    <w:rsid w:val="00FC130B"/>
    <w:rsid w:val="00FD13DD"/>
    <w:rsid w:val="00FE680E"/>
    <w:rsid w:val="00FF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3A36"/>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paragraph" w:styleId="NoSpacing">
    <w:name w:val="No Spacing"/>
    <w:uiPriority w:val="1"/>
    <w:qFormat/>
    <w:rsid w:val="00AD75B0"/>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BC1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www.bbc.co.uk/bitesize/clips/zpp6n39" TargetMode="External"/><Relationship Id="rId18" Type="http://schemas.openxmlformats.org/officeDocument/2006/relationships/image" Target="media/image4.tmp"/><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bbc.co.uk/science/humanbody/body/interactives/3djigsaw_02/index.shtml?skeleton" TargetMode="External"/><Relationship Id="rId17" Type="http://schemas.openxmlformats.org/officeDocument/2006/relationships/image" Target="media/image3.tmp"/><Relationship Id="rId2" Type="http://schemas.openxmlformats.org/officeDocument/2006/relationships/styles" Target="styles.xml"/><Relationship Id="rId16" Type="http://schemas.openxmlformats.org/officeDocument/2006/relationships/hyperlink" Target="https://www.youtube.com/watch?v=voZuS09kczg" TargetMode="External"/><Relationship Id="rId20" Type="http://schemas.openxmlformats.org/officeDocument/2006/relationships/image" Target="media/image6.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tfnvcw" TargetMode="External"/><Relationship Id="rId5" Type="http://schemas.openxmlformats.org/officeDocument/2006/relationships/footnotes" Target="footnotes.xml"/><Relationship Id="rId15" Type="http://schemas.openxmlformats.org/officeDocument/2006/relationships/hyperlink" Target="https://www.nhs.uk/live-well/healthy-body/how-to-keep-your-teeth-clean/" TargetMode="External"/><Relationship Id="rId23" Type="http://schemas.openxmlformats.org/officeDocument/2006/relationships/theme" Target="theme/theme1.xml"/><Relationship Id="rId10" Type="http://schemas.openxmlformats.org/officeDocument/2006/relationships/hyperlink" Target="https://www.bbc.co.uk/bitesize/clips/zg2qxnb" TargetMode="External"/><Relationship Id="rId19" Type="http://schemas.openxmlformats.org/officeDocument/2006/relationships/image" Target="media/image5.tmp"/><Relationship Id="rId4" Type="http://schemas.openxmlformats.org/officeDocument/2006/relationships/webSettings" Target="webSettings.xml"/><Relationship Id="rId9" Type="http://schemas.openxmlformats.org/officeDocument/2006/relationships/hyperlink" Target="https://voice.votesforschools.com/college/login/pupil" TargetMode="External"/><Relationship Id="rId14" Type="http://schemas.openxmlformats.org/officeDocument/2006/relationships/hyperlink" Target="https://www.bbc.co.uk/bitesize/topics/z27kng8/articles/zsp76y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Clements-Smith</dc:creator>
  <cp:lastModifiedBy>Abigail Welton</cp:lastModifiedBy>
  <cp:revision>10</cp:revision>
  <cp:lastPrinted>2020-10-21T10:50:00Z</cp:lastPrinted>
  <dcterms:created xsi:type="dcterms:W3CDTF">2021-09-09T15:38:00Z</dcterms:created>
  <dcterms:modified xsi:type="dcterms:W3CDTF">2021-09-17T12:03:00Z</dcterms:modified>
</cp:coreProperties>
</file>